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ADC1" w14:textId="4C556570" w:rsidR="002764C1" w:rsidRPr="00574AC6" w:rsidRDefault="00574AC6" w:rsidP="001C7EB9">
      <w:pPr>
        <w:spacing w:after="120" w:line="240" w:lineRule="auto"/>
        <w:jc w:val="center"/>
        <w:rPr>
          <w:rFonts w:ascii="Times New Roman" w:hAnsi="Times New Roman" w:cs="Times New Roman"/>
          <w:color w:val="365F91" w:themeColor="accent1" w:themeShade="BF"/>
          <w:sz w:val="36"/>
          <w:szCs w:val="36"/>
          <w:lang w:val="en-US" w:eastAsia="es-ES"/>
        </w:rPr>
      </w:pPr>
      <w:r w:rsidRPr="00574AC6">
        <w:rPr>
          <w:rFonts w:ascii="Times New Roman" w:hAnsi="Times New Roman" w:cs="Times New Roman"/>
          <w:b/>
          <w:sz w:val="36"/>
          <w:szCs w:val="36"/>
          <w:lang w:val="en-GB"/>
        </w:rPr>
        <w:t>Click here, type the title of your paper, Capitalize first letter</w:t>
      </w:r>
      <w:r>
        <w:rPr>
          <w:rFonts w:ascii="Times New Roman" w:hAnsi="Times New Roman" w:cs="Times New Roman"/>
          <w:b/>
          <w:sz w:val="36"/>
          <w:szCs w:val="36"/>
          <w:lang w:val="en-GB"/>
        </w:rPr>
        <w:t xml:space="preserve"> </w:t>
      </w:r>
      <w:r w:rsidRPr="00574AC6">
        <w:rPr>
          <w:rFonts w:ascii="Times New Roman" w:hAnsi="Times New Roman" w:cs="Times New Roman"/>
          <w:color w:val="365F91" w:themeColor="accent1" w:themeShade="BF"/>
          <w:sz w:val="36"/>
          <w:szCs w:val="36"/>
          <w:lang w:val="en-US" w:eastAsia="es-ES"/>
        </w:rPr>
        <w:t>(Times New Roman 1</w:t>
      </w:r>
      <w:r>
        <w:rPr>
          <w:rFonts w:ascii="Times New Roman" w:hAnsi="Times New Roman" w:cs="Times New Roman"/>
          <w:color w:val="365F91" w:themeColor="accent1" w:themeShade="BF"/>
          <w:sz w:val="36"/>
          <w:szCs w:val="36"/>
          <w:lang w:val="en-US" w:eastAsia="es-ES"/>
        </w:rPr>
        <w:t>8</w:t>
      </w:r>
      <w:r w:rsidR="00873298">
        <w:rPr>
          <w:rFonts w:ascii="Times New Roman" w:hAnsi="Times New Roman" w:cs="Times New Roman"/>
          <w:color w:val="365F91" w:themeColor="accent1" w:themeShade="BF"/>
          <w:sz w:val="36"/>
          <w:szCs w:val="36"/>
          <w:lang w:val="en-US" w:eastAsia="es-ES"/>
        </w:rPr>
        <w:t xml:space="preserve"> pt</w:t>
      </w:r>
      <w:r w:rsidR="00C46B89">
        <w:rPr>
          <w:rFonts w:ascii="Times New Roman" w:hAnsi="Times New Roman" w:cs="Times New Roman"/>
          <w:color w:val="365F91" w:themeColor="accent1" w:themeShade="BF"/>
          <w:sz w:val="36"/>
          <w:szCs w:val="36"/>
          <w:lang w:val="en-US" w:eastAsia="es-ES"/>
        </w:rPr>
        <w:t>, bold</w:t>
      </w:r>
      <w:r w:rsidR="00F84E5F">
        <w:rPr>
          <w:rFonts w:ascii="Times New Roman" w:hAnsi="Times New Roman" w:cs="Times New Roman"/>
          <w:color w:val="365F91" w:themeColor="accent1" w:themeShade="BF"/>
          <w:sz w:val="36"/>
          <w:szCs w:val="36"/>
          <w:lang w:val="en-US" w:eastAsia="es-ES"/>
        </w:rPr>
        <w:t>, centered</w:t>
      </w:r>
      <w:r w:rsidRPr="00574AC6">
        <w:rPr>
          <w:rFonts w:ascii="Times New Roman" w:hAnsi="Times New Roman" w:cs="Times New Roman"/>
          <w:color w:val="365F91" w:themeColor="accent1" w:themeShade="BF"/>
          <w:sz w:val="36"/>
          <w:szCs w:val="36"/>
          <w:lang w:val="en-US" w:eastAsia="es-ES"/>
        </w:rPr>
        <w:t>)</w:t>
      </w:r>
    </w:p>
    <w:p w14:paraId="6C9CED61" w14:textId="77777777" w:rsidR="002764C1" w:rsidRPr="001C7EB9" w:rsidRDefault="00574AC6" w:rsidP="002764C1">
      <w:pPr>
        <w:spacing w:before="120" w:after="120"/>
        <w:jc w:val="center"/>
        <w:rPr>
          <w:rFonts w:ascii="Times New Roman" w:hAnsi="Times New Roman" w:cs="Times New Roman"/>
          <w:color w:val="365F91" w:themeColor="accent1" w:themeShade="BF"/>
          <w:sz w:val="24"/>
          <w:szCs w:val="24"/>
          <w:lang w:val="en-US" w:eastAsia="es-ES"/>
        </w:rPr>
      </w:pPr>
      <w:r w:rsidRPr="001C7EB9">
        <w:rPr>
          <w:rFonts w:ascii="Times New Roman" w:hAnsi="Times New Roman" w:cs="Times New Roman"/>
          <w:b/>
          <w:sz w:val="24"/>
          <w:szCs w:val="24"/>
          <w:lang w:val="en-GB"/>
        </w:rPr>
        <w:t>First Author</w:t>
      </w:r>
      <w:r w:rsidRPr="001C7EB9">
        <w:rPr>
          <w:rFonts w:ascii="Times New Roman" w:hAnsi="Times New Roman" w:cs="Times New Roman"/>
          <w:b/>
          <w:sz w:val="24"/>
          <w:szCs w:val="24"/>
          <w:vertAlign w:val="superscript"/>
          <w:lang w:val="en-GB"/>
        </w:rPr>
        <w:t>a</w:t>
      </w:r>
      <w:r w:rsidRPr="001C7EB9">
        <w:rPr>
          <w:rFonts w:ascii="Times New Roman" w:hAnsi="Times New Roman" w:cs="Times New Roman"/>
          <w:noProof/>
          <w:sz w:val="24"/>
          <w:szCs w:val="24"/>
          <w:lang w:eastAsia="es-ES"/>
        </w:rPr>
        <w:drawing>
          <wp:inline distT="0" distB="0" distL="0" distR="0" wp14:anchorId="2842C010" wp14:editId="5A92F7FF">
            <wp:extent cx="114300" cy="114300"/>
            <wp:effectExtent l="0" t="0" r="0" b="0"/>
            <wp:docPr id="11" name="Imagen 11" descr="Resultado de imagen de orci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Resultado de imagen de orcid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7EB9">
        <w:rPr>
          <w:rFonts w:ascii="Times New Roman" w:hAnsi="Times New Roman" w:cs="Times New Roman"/>
          <w:b/>
          <w:sz w:val="24"/>
          <w:szCs w:val="24"/>
          <w:lang w:val="en-GB"/>
        </w:rPr>
        <w:t>, Second Author</w:t>
      </w:r>
      <w:r w:rsidRPr="001C7EB9">
        <w:rPr>
          <w:rFonts w:ascii="Times New Roman" w:hAnsi="Times New Roman" w:cs="Times New Roman"/>
          <w:b/>
          <w:sz w:val="24"/>
          <w:szCs w:val="24"/>
          <w:vertAlign w:val="superscript"/>
          <w:lang w:val="en-GB"/>
        </w:rPr>
        <w:t>b</w:t>
      </w:r>
      <w:r w:rsidRPr="001C7EB9">
        <w:rPr>
          <w:rFonts w:ascii="Times New Roman" w:hAnsi="Times New Roman" w:cs="Times New Roman"/>
          <w:noProof/>
          <w:sz w:val="24"/>
          <w:szCs w:val="24"/>
          <w:lang w:eastAsia="es-ES"/>
        </w:rPr>
        <w:drawing>
          <wp:inline distT="0" distB="0" distL="0" distR="0" wp14:anchorId="566F0422" wp14:editId="5340DF42">
            <wp:extent cx="114300" cy="114300"/>
            <wp:effectExtent l="0" t="0" r="0" b="0"/>
            <wp:docPr id="6" name="Imagen 6" descr="Resultado de imagen de 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Resultado de imagen de orcid logo">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7EB9">
        <w:rPr>
          <w:rFonts w:ascii="Times New Roman" w:hAnsi="Times New Roman" w:cs="Times New Roman"/>
          <w:b/>
          <w:sz w:val="24"/>
          <w:szCs w:val="24"/>
          <w:lang w:val="en-GB"/>
        </w:rPr>
        <w:t>, Third Author</w:t>
      </w:r>
      <w:r w:rsidRPr="001C7EB9">
        <w:rPr>
          <w:rFonts w:ascii="Times New Roman" w:hAnsi="Times New Roman" w:cs="Times New Roman"/>
          <w:b/>
          <w:sz w:val="24"/>
          <w:szCs w:val="24"/>
          <w:vertAlign w:val="superscript"/>
          <w:lang w:val="en-GB"/>
        </w:rPr>
        <w:t>a,b,*</w:t>
      </w:r>
      <w:r w:rsidRPr="001C7EB9">
        <w:rPr>
          <w:rFonts w:ascii="Times New Roman" w:hAnsi="Times New Roman" w:cs="Times New Roman"/>
          <w:noProof/>
          <w:sz w:val="24"/>
          <w:szCs w:val="24"/>
          <w:lang w:eastAsia="es-ES"/>
        </w:rPr>
        <w:drawing>
          <wp:inline distT="0" distB="0" distL="0" distR="0" wp14:anchorId="6B526412" wp14:editId="7AC1B6D9">
            <wp:extent cx="114300" cy="114300"/>
            <wp:effectExtent l="0" t="0" r="0" b="0"/>
            <wp:docPr id="5" name="Imagen 5" descr="Resultado de imagen de 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Resultado de imagen de orcid logo">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7EB9">
        <w:rPr>
          <w:rFonts w:ascii="Times New Roman" w:hAnsi="Times New Roman" w:cs="Times New Roman"/>
          <w:color w:val="365F91" w:themeColor="accent1" w:themeShade="BF"/>
          <w:sz w:val="24"/>
          <w:szCs w:val="24"/>
          <w:lang w:val="en-US" w:eastAsia="es-ES"/>
        </w:rPr>
        <w:t xml:space="preserve"> </w:t>
      </w:r>
    </w:p>
    <w:p w14:paraId="61E9338D" w14:textId="48A7707B" w:rsidR="00574AC6" w:rsidRPr="00574AC6" w:rsidRDefault="00574AC6" w:rsidP="002764C1">
      <w:pPr>
        <w:spacing w:before="120" w:after="120"/>
        <w:jc w:val="center"/>
        <w:rPr>
          <w:rFonts w:ascii="Times New Roman" w:hAnsi="Times New Roman" w:cs="Times New Roman"/>
          <w:b/>
          <w:sz w:val="26"/>
          <w:szCs w:val="26"/>
          <w:lang w:val="en-GB"/>
        </w:rPr>
      </w:pPr>
      <w:r w:rsidRPr="00574AC6">
        <w:rPr>
          <w:rFonts w:ascii="Times New Roman" w:hAnsi="Times New Roman" w:cs="Times New Roman"/>
          <w:color w:val="365F91" w:themeColor="accent1" w:themeShade="BF"/>
          <w:sz w:val="26"/>
          <w:szCs w:val="26"/>
          <w:lang w:val="en-US" w:eastAsia="es-ES"/>
        </w:rPr>
        <w:t>(Times New Roman 1</w:t>
      </w:r>
      <w:r w:rsidR="001C7EB9">
        <w:rPr>
          <w:rFonts w:ascii="Times New Roman" w:hAnsi="Times New Roman" w:cs="Times New Roman"/>
          <w:color w:val="365F91" w:themeColor="accent1" w:themeShade="BF"/>
          <w:sz w:val="26"/>
          <w:szCs w:val="26"/>
          <w:lang w:val="en-US" w:eastAsia="es-ES"/>
        </w:rPr>
        <w:t>2</w:t>
      </w:r>
      <w:r w:rsidR="00873298">
        <w:rPr>
          <w:rFonts w:ascii="Times New Roman" w:hAnsi="Times New Roman" w:cs="Times New Roman"/>
          <w:color w:val="365F91" w:themeColor="accent1" w:themeShade="BF"/>
          <w:sz w:val="26"/>
          <w:szCs w:val="26"/>
          <w:lang w:val="en-US" w:eastAsia="es-ES"/>
        </w:rPr>
        <w:t xml:space="preserve"> pt.</w:t>
      </w:r>
      <w:r w:rsidR="00C46B89">
        <w:rPr>
          <w:rFonts w:ascii="Times New Roman" w:hAnsi="Times New Roman" w:cs="Times New Roman"/>
          <w:color w:val="365F91" w:themeColor="accent1" w:themeShade="BF"/>
          <w:sz w:val="26"/>
          <w:szCs w:val="26"/>
          <w:lang w:val="en-US" w:eastAsia="es-ES"/>
        </w:rPr>
        <w:t>, bold</w:t>
      </w:r>
      <w:r w:rsidR="00F84E5F">
        <w:rPr>
          <w:rFonts w:ascii="Times New Roman" w:hAnsi="Times New Roman" w:cs="Times New Roman"/>
          <w:color w:val="365F91" w:themeColor="accent1" w:themeShade="BF"/>
          <w:sz w:val="26"/>
          <w:szCs w:val="26"/>
          <w:lang w:val="en-US" w:eastAsia="es-ES"/>
        </w:rPr>
        <w:t>, centered</w:t>
      </w:r>
      <w:r w:rsidRPr="00574AC6">
        <w:rPr>
          <w:rFonts w:ascii="Times New Roman" w:hAnsi="Times New Roman" w:cs="Times New Roman"/>
          <w:color w:val="365F91" w:themeColor="accent1" w:themeShade="BF"/>
          <w:sz w:val="26"/>
          <w:szCs w:val="26"/>
          <w:lang w:val="en-US" w:eastAsia="es-ES"/>
        </w:rPr>
        <w:t>)</w:t>
      </w:r>
    </w:p>
    <w:p w14:paraId="4A6B9CF6" w14:textId="77777777" w:rsidR="00574AC6" w:rsidRPr="00280CAF" w:rsidRDefault="00574AC6" w:rsidP="00280CAF">
      <w:pPr>
        <w:spacing w:after="0" w:line="240" w:lineRule="auto"/>
        <w:jc w:val="center"/>
        <w:rPr>
          <w:rFonts w:ascii="Times New Roman" w:hAnsi="Times New Roman" w:cs="Times New Roman"/>
          <w:sz w:val="20"/>
          <w:szCs w:val="20"/>
        </w:rPr>
      </w:pPr>
      <w:r w:rsidRPr="00280CAF">
        <w:rPr>
          <w:rFonts w:ascii="Times New Roman" w:hAnsi="Times New Roman" w:cs="Times New Roman"/>
          <w:sz w:val="20"/>
          <w:szCs w:val="20"/>
        </w:rPr>
        <w:fldChar w:fldCharType="begin"/>
      </w:r>
      <w:r w:rsidRPr="00280CAF">
        <w:rPr>
          <w:rFonts w:ascii="Times New Roman" w:hAnsi="Times New Roman" w:cs="Times New Roman"/>
          <w:sz w:val="20"/>
          <w:szCs w:val="20"/>
        </w:rPr>
        <w:instrText xml:space="preserve"> MACROBUTTON NoMacro </w:instrText>
      </w:r>
      <w:r w:rsidRPr="00280CAF">
        <w:rPr>
          <w:rFonts w:ascii="Times New Roman" w:hAnsi="Times New Roman" w:cs="Times New Roman"/>
          <w:sz w:val="20"/>
          <w:szCs w:val="20"/>
          <w:vertAlign w:val="superscript"/>
        </w:rPr>
        <w:instrText>a</w:instrText>
      </w:r>
      <w:r w:rsidRPr="00280CAF">
        <w:rPr>
          <w:rFonts w:ascii="Times New Roman" w:hAnsi="Times New Roman" w:cs="Times New Roman"/>
          <w:sz w:val="20"/>
          <w:szCs w:val="20"/>
        </w:rPr>
        <w:instrText>First affiliation, Address, City and Postcode, Country</w:instrText>
      </w:r>
      <w:r w:rsidRPr="00280CAF">
        <w:rPr>
          <w:rFonts w:ascii="Times New Roman" w:hAnsi="Times New Roman" w:cs="Times New Roman"/>
          <w:sz w:val="20"/>
          <w:szCs w:val="20"/>
        </w:rPr>
        <w:fldChar w:fldCharType="end"/>
      </w:r>
    </w:p>
    <w:p w14:paraId="1D71630F" w14:textId="77777777" w:rsidR="00574AC6" w:rsidRPr="00280CAF" w:rsidRDefault="00574AC6" w:rsidP="00280CAF">
      <w:pPr>
        <w:spacing w:after="0" w:line="240" w:lineRule="auto"/>
        <w:jc w:val="center"/>
        <w:rPr>
          <w:rFonts w:ascii="Times New Roman" w:hAnsi="Times New Roman" w:cs="Times New Roman"/>
          <w:sz w:val="20"/>
          <w:szCs w:val="20"/>
          <w:lang w:eastAsia="zh-CN"/>
        </w:rPr>
      </w:pPr>
      <w:r w:rsidRPr="00280CAF">
        <w:rPr>
          <w:rFonts w:ascii="Times New Roman" w:hAnsi="Times New Roman" w:cs="Times New Roman"/>
          <w:sz w:val="20"/>
          <w:szCs w:val="20"/>
        </w:rPr>
        <w:fldChar w:fldCharType="begin"/>
      </w:r>
      <w:r w:rsidRPr="00280CAF">
        <w:rPr>
          <w:rFonts w:ascii="Times New Roman" w:hAnsi="Times New Roman" w:cs="Times New Roman"/>
          <w:sz w:val="20"/>
          <w:szCs w:val="20"/>
        </w:rPr>
        <w:instrText xml:space="preserve"> MACROBUTTON NoMacro </w:instrText>
      </w:r>
      <w:r w:rsidRPr="00280CAF">
        <w:rPr>
          <w:rFonts w:ascii="Times New Roman" w:hAnsi="Times New Roman" w:cs="Times New Roman"/>
          <w:sz w:val="20"/>
          <w:szCs w:val="20"/>
          <w:vertAlign w:val="superscript"/>
        </w:rPr>
        <w:instrText>b</w:instrText>
      </w:r>
      <w:r w:rsidRPr="00280CAF">
        <w:rPr>
          <w:rFonts w:ascii="Times New Roman" w:hAnsi="Times New Roman" w:cs="Times New Roman"/>
          <w:sz w:val="20"/>
          <w:szCs w:val="20"/>
        </w:rPr>
        <w:instrText>Second affiliation, Address, City and Postcode, Country</w:instrText>
      </w:r>
      <w:r w:rsidRPr="00280CAF">
        <w:rPr>
          <w:rFonts w:ascii="Times New Roman" w:hAnsi="Times New Roman" w:cs="Times New Roman"/>
          <w:sz w:val="20"/>
          <w:szCs w:val="20"/>
        </w:rPr>
        <w:fldChar w:fldCharType="end"/>
      </w:r>
    </w:p>
    <w:p w14:paraId="21F1FA30" w14:textId="77777777" w:rsidR="00574AC6" w:rsidRPr="00280CAF" w:rsidRDefault="00574AC6" w:rsidP="00280CAF">
      <w:pPr>
        <w:spacing w:after="0" w:line="240" w:lineRule="auto"/>
        <w:jc w:val="center"/>
        <w:rPr>
          <w:rFonts w:ascii="Times New Roman" w:hAnsi="Times New Roman" w:cs="Times New Roman"/>
          <w:sz w:val="20"/>
          <w:szCs w:val="20"/>
          <w:lang w:val="en-GB"/>
        </w:rPr>
      </w:pPr>
      <w:r w:rsidRPr="00280CAF">
        <w:rPr>
          <w:rFonts w:ascii="Times New Roman" w:hAnsi="Times New Roman" w:cs="Times New Roman"/>
          <w:sz w:val="20"/>
          <w:szCs w:val="20"/>
          <w:lang w:val="en-GB"/>
        </w:rPr>
        <w:t>* Correspondence: email of the corresponding author</w:t>
      </w:r>
    </w:p>
    <w:p w14:paraId="5B17BEB4" w14:textId="3EF7D829" w:rsidR="00574AC6" w:rsidRPr="00280CAF" w:rsidRDefault="00574AC6" w:rsidP="00280CAF">
      <w:pPr>
        <w:spacing w:after="0" w:line="240" w:lineRule="auto"/>
        <w:jc w:val="center"/>
        <w:rPr>
          <w:rFonts w:ascii="Times New Roman" w:hAnsi="Times New Roman" w:cs="Times New Roman"/>
          <w:sz w:val="20"/>
          <w:szCs w:val="20"/>
          <w:lang w:val="en-GB"/>
        </w:rPr>
      </w:pPr>
      <w:r w:rsidRPr="00280CAF">
        <w:rPr>
          <w:rFonts w:ascii="Times New Roman" w:hAnsi="Times New Roman" w:cs="Times New Roman"/>
          <w:sz w:val="20"/>
          <w:szCs w:val="20"/>
          <w:lang w:val="en-GB"/>
        </w:rPr>
        <w:t>Received: 16 January 2018; Accepted: 26 February 2018; Published: 1 March 2018</w:t>
      </w:r>
    </w:p>
    <w:p w14:paraId="452C6294" w14:textId="64703602" w:rsidR="002764C1" w:rsidRPr="00280CAF" w:rsidRDefault="002764C1" w:rsidP="00280CAF">
      <w:pPr>
        <w:spacing w:after="0" w:line="240" w:lineRule="auto"/>
        <w:jc w:val="center"/>
        <w:rPr>
          <w:rFonts w:ascii="Times New Roman" w:hAnsi="Times New Roman" w:cs="Times New Roman"/>
          <w:sz w:val="20"/>
          <w:szCs w:val="20"/>
          <w:lang w:val="en-GB"/>
        </w:rPr>
      </w:pPr>
      <w:r w:rsidRPr="00280CAF">
        <w:rPr>
          <w:rFonts w:ascii="Times New Roman" w:hAnsi="Times New Roman" w:cs="Times New Roman"/>
          <w:sz w:val="20"/>
          <w:szCs w:val="20"/>
          <w:lang w:val="en-GB"/>
        </w:rPr>
        <w:t>Academic Editor: First</w:t>
      </w:r>
      <w:r w:rsidR="001C7EB9">
        <w:rPr>
          <w:rFonts w:ascii="Times New Roman" w:hAnsi="Times New Roman" w:cs="Times New Roman"/>
          <w:sz w:val="20"/>
          <w:szCs w:val="20"/>
          <w:lang w:val="en-GB"/>
        </w:rPr>
        <w:t xml:space="preserve"> </w:t>
      </w:r>
      <w:r w:rsidRPr="00280CAF">
        <w:rPr>
          <w:rFonts w:ascii="Times New Roman" w:hAnsi="Times New Roman" w:cs="Times New Roman"/>
          <w:sz w:val="20"/>
          <w:szCs w:val="20"/>
          <w:lang w:val="en-GB"/>
        </w:rPr>
        <w:t>name</w:t>
      </w:r>
      <w:r w:rsidR="001C7EB9">
        <w:rPr>
          <w:rFonts w:ascii="Times New Roman" w:hAnsi="Times New Roman" w:cs="Times New Roman"/>
          <w:sz w:val="20"/>
          <w:szCs w:val="20"/>
          <w:lang w:val="en-GB"/>
        </w:rPr>
        <w:t>,</w:t>
      </w:r>
      <w:r w:rsidRPr="00280CAF">
        <w:rPr>
          <w:rFonts w:ascii="Times New Roman" w:hAnsi="Times New Roman" w:cs="Times New Roman"/>
          <w:sz w:val="20"/>
          <w:szCs w:val="20"/>
          <w:lang w:val="en-GB"/>
        </w:rPr>
        <w:t xml:space="preserve"> Last</w:t>
      </w:r>
      <w:r w:rsidR="001C7EB9">
        <w:rPr>
          <w:rFonts w:ascii="Times New Roman" w:hAnsi="Times New Roman" w:cs="Times New Roman"/>
          <w:sz w:val="20"/>
          <w:szCs w:val="20"/>
          <w:lang w:val="en-GB"/>
        </w:rPr>
        <w:t xml:space="preserve"> </w:t>
      </w:r>
      <w:r w:rsidRPr="00280CAF">
        <w:rPr>
          <w:rFonts w:ascii="Times New Roman" w:hAnsi="Times New Roman" w:cs="Times New Roman"/>
          <w:sz w:val="20"/>
          <w:szCs w:val="20"/>
          <w:lang w:val="en-GB"/>
        </w:rPr>
        <w:t>name</w:t>
      </w:r>
    </w:p>
    <w:p w14:paraId="6BA3D45C" w14:textId="3A12CC21" w:rsidR="00280CAF" w:rsidRPr="001C7EB9" w:rsidRDefault="00574AC6" w:rsidP="001C7EB9">
      <w:pPr>
        <w:spacing w:line="360" w:lineRule="auto"/>
        <w:ind w:left="1440" w:firstLine="720"/>
        <w:rPr>
          <w:rFonts w:ascii="Times New Roman" w:hAnsi="Times New Roman" w:cs="Times New Roman"/>
          <w:color w:val="365F91" w:themeColor="accent1" w:themeShade="BF"/>
          <w:sz w:val="26"/>
          <w:szCs w:val="26"/>
          <w:lang w:val="en-US" w:eastAsia="es-ES"/>
        </w:rPr>
      </w:pPr>
      <w:r w:rsidRPr="00574AC6">
        <w:rPr>
          <w:rFonts w:ascii="Times New Roman" w:hAnsi="Times New Roman" w:cs="Times New Roman"/>
          <w:color w:val="365F91" w:themeColor="accent1" w:themeShade="BF"/>
          <w:sz w:val="26"/>
          <w:szCs w:val="26"/>
          <w:lang w:val="en-US" w:eastAsia="es-ES"/>
        </w:rPr>
        <w:t>(Times New Roman 1</w:t>
      </w:r>
      <w:r w:rsidR="00280CAF">
        <w:rPr>
          <w:rFonts w:ascii="Times New Roman" w:hAnsi="Times New Roman" w:cs="Times New Roman"/>
          <w:color w:val="365F91" w:themeColor="accent1" w:themeShade="BF"/>
          <w:sz w:val="26"/>
          <w:szCs w:val="26"/>
          <w:lang w:val="en-US" w:eastAsia="es-ES"/>
        </w:rPr>
        <w:t>0</w:t>
      </w:r>
      <w:r w:rsidR="00873298">
        <w:rPr>
          <w:rFonts w:ascii="Times New Roman" w:hAnsi="Times New Roman" w:cs="Times New Roman"/>
          <w:color w:val="365F91" w:themeColor="accent1" w:themeShade="BF"/>
          <w:sz w:val="26"/>
          <w:szCs w:val="26"/>
          <w:lang w:val="en-US" w:eastAsia="es-ES"/>
        </w:rPr>
        <w:t xml:space="preserve"> pt.</w:t>
      </w:r>
      <w:r>
        <w:rPr>
          <w:rFonts w:ascii="Times New Roman" w:hAnsi="Times New Roman" w:cs="Times New Roman"/>
          <w:color w:val="365F91" w:themeColor="accent1" w:themeShade="BF"/>
          <w:sz w:val="26"/>
          <w:szCs w:val="26"/>
          <w:lang w:val="en-US" w:eastAsia="es-ES"/>
        </w:rPr>
        <w:t>, centered, line spacing 1</w:t>
      </w:r>
      <w:r w:rsidRPr="00574AC6">
        <w:rPr>
          <w:rFonts w:ascii="Times New Roman" w:hAnsi="Times New Roman" w:cs="Times New Roman"/>
          <w:color w:val="365F91" w:themeColor="accent1" w:themeShade="BF"/>
          <w:sz w:val="26"/>
          <w:szCs w:val="26"/>
          <w:lang w:val="en-US" w:eastAsia="es-ES"/>
        </w:rPr>
        <w:t>)</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8787"/>
      </w:tblGrid>
      <w:tr w:rsidR="00280CAF" w:rsidRPr="00280CAF" w14:paraId="59FB84DE" w14:textId="77777777" w:rsidTr="00574AC6">
        <w:tc>
          <w:tcPr>
            <w:tcW w:w="8985" w:type="dxa"/>
          </w:tcPr>
          <w:p w14:paraId="34AEF13B" w14:textId="77777777" w:rsidR="00574AC6" w:rsidRPr="00574AC6" w:rsidRDefault="00574AC6" w:rsidP="00574AC6">
            <w:pPr>
              <w:rPr>
                <w:lang w:val="en-US"/>
              </w:rPr>
            </w:pPr>
          </w:p>
          <w:p w14:paraId="272AC520" w14:textId="77777777" w:rsidR="00C66AC2" w:rsidRDefault="00574AC6" w:rsidP="00485925">
            <w:pPr>
              <w:spacing w:line="360" w:lineRule="auto"/>
              <w:rPr>
                <w:rFonts w:ascii="Times New Roman" w:hAnsi="Times New Roman" w:cs="Times New Roman"/>
                <w:b/>
                <w:color w:val="365F91" w:themeColor="accent1" w:themeShade="BF"/>
                <w:sz w:val="26"/>
                <w:szCs w:val="26"/>
                <w:lang w:val="en-US"/>
              </w:rPr>
            </w:pPr>
            <w:r w:rsidRPr="00574AC6">
              <w:rPr>
                <w:rFonts w:ascii="Times New Roman" w:hAnsi="Times New Roman" w:cs="Times New Roman"/>
                <w:b/>
                <w:sz w:val="26"/>
                <w:szCs w:val="26"/>
                <w:lang w:val="en-US"/>
              </w:rPr>
              <w:t>Abstract</w:t>
            </w:r>
            <w:r w:rsidR="00C46B89">
              <w:rPr>
                <w:rFonts w:ascii="Times New Roman" w:hAnsi="Times New Roman" w:cs="Times New Roman"/>
                <w:b/>
                <w:sz w:val="26"/>
                <w:szCs w:val="26"/>
                <w:lang w:val="en-US"/>
              </w:rPr>
              <w:t xml:space="preserve"> </w:t>
            </w:r>
            <w:r w:rsidR="00C46B89" w:rsidRPr="00C46B89">
              <w:rPr>
                <w:rFonts w:ascii="Times New Roman" w:hAnsi="Times New Roman" w:cs="Times New Roman"/>
                <w:b/>
                <w:color w:val="365F91" w:themeColor="accent1" w:themeShade="BF"/>
                <w:sz w:val="26"/>
                <w:szCs w:val="26"/>
                <w:lang w:val="en-US"/>
              </w:rPr>
              <w:t>(Times New Roman 11</w:t>
            </w:r>
            <w:r w:rsidR="00873298">
              <w:rPr>
                <w:rFonts w:ascii="Times New Roman" w:hAnsi="Times New Roman" w:cs="Times New Roman"/>
                <w:b/>
                <w:color w:val="365F91" w:themeColor="accent1" w:themeShade="BF"/>
                <w:sz w:val="26"/>
                <w:szCs w:val="26"/>
                <w:lang w:val="en-US"/>
              </w:rPr>
              <w:t xml:space="preserve"> pt.</w:t>
            </w:r>
            <w:r w:rsidR="00C46B89" w:rsidRPr="00C46B89">
              <w:rPr>
                <w:rFonts w:ascii="Times New Roman" w:hAnsi="Times New Roman" w:cs="Times New Roman"/>
                <w:b/>
                <w:color w:val="365F91" w:themeColor="accent1" w:themeShade="BF"/>
                <w:sz w:val="26"/>
                <w:szCs w:val="26"/>
                <w:lang w:val="en-US"/>
              </w:rPr>
              <w:t>, bold)</w:t>
            </w:r>
            <w:r w:rsidR="00485925">
              <w:rPr>
                <w:rFonts w:ascii="Times New Roman" w:hAnsi="Times New Roman" w:cs="Times New Roman"/>
                <w:b/>
                <w:color w:val="365F91" w:themeColor="accent1" w:themeShade="BF"/>
                <w:sz w:val="26"/>
                <w:szCs w:val="26"/>
                <w:lang w:val="en-US"/>
              </w:rPr>
              <w:t xml:space="preserve"> </w:t>
            </w:r>
          </w:p>
          <w:p w14:paraId="1C59469C" w14:textId="44BA91AC" w:rsidR="00C46B89" w:rsidRPr="00C66AC2"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sz w:val="22"/>
                <w:szCs w:val="22"/>
                <w:lang w:val="en-US"/>
              </w:rPr>
              <w:t>Click here and insert your abstract text.</w:t>
            </w:r>
            <w:r w:rsidR="00C66AC2">
              <w:rPr>
                <w:rFonts w:ascii="Times New Roman" w:hAnsi="Times New Roman" w:cs="Times New Roman"/>
                <w:sz w:val="22"/>
                <w:szCs w:val="22"/>
                <w:lang w:val="en-US"/>
              </w:rPr>
              <w:t xml:space="preserve"> </w:t>
            </w:r>
            <w:r w:rsidR="00C66AC2" w:rsidRPr="00574AC6">
              <w:rPr>
                <w:rFonts w:ascii="Times New Roman" w:hAnsi="Times New Roman" w:cs="Times New Roman"/>
                <w:color w:val="365F91" w:themeColor="accent1" w:themeShade="BF"/>
                <w:sz w:val="22"/>
                <w:szCs w:val="22"/>
                <w:lang w:val="en-US"/>
              </w:rPr>
              <w:t>Please strictly follow the guidelines of the journal.</w:t>
            </w:r>
          </w:p>
          <w:p w14:paraId="433B51E8" w14:textId="1547E7E4" w:rsidR="00574AC6" w:rsidRPr="00E135F4" w:rsidRDefault="00873298" w:rsidP="00C66AC2">
            <w:pPr>
              <w:spacing w:before="120" w:after="120" w:line="264" w:lineRule="auto"/>
              <w:jc w:val="both"/>
              <w:rPr>
                <w:rFonts w:ascii="Times New Roman" w:hAnsi="Times New Roman" w:cs="Times New Roman"/>
                <w:color w:val="365F91" w:themeColor="accent1" w:themeShade="BF"/>
                <w:sz w:val="22"/>
                <w:szCs w:val="22"/>
                <w:lang w:val="en-US"/>
              </w:rPr>
            </w:pPr>
            <w:r>
              <w:rPr>
                <w:rFonts w:ascii="Times New Roman" w:hAnsi="Times New Roman" w:cs="Times New Roman"/>
                <w:color w:val="365F91" w:themeColor="accent1" w:themeShade="BF"/>
                <w:sz w:val="22"/>
                <w:szCs w:val="22"/>
                <w:lang w:val="en-US"/>
              </w:rPr>
              <w:t xml:space="preserve">Format all the manuscript as follows: </w:t>
            </w:r>
            <w:r w:rsidR="00ED4F47" w:rsidRPr="00ED4F47">
              <w:rPr>
                <w:rFonts w:ascii="Times New Roman" w:hAnsi="Times New Roman" w:cs="Times New Roman"/>
                <w:color w:val="365F91" w:themeColor="accent1" w:themeShade="BF"/>
                <w:sz w:val="22"/>
                <w:szCs w:val="22"/>
                <w:lang w:val="en-US"/>
              </w:rPr>
              <w:t>files must be in MS Word format only</w:t>
            </w:r>
            <w:r w:rsidR="00ED4F47">
              <w:rPr>
                <w:rFonts w:ascii="Times New Roman" w:hAnsi="Times New Roman" w:cs="Times New Roman"/>
                <w:color w:val="365F91" w:themeColor="accent1" w:themeShade="BF"/>
                <w:sz w:val="22"/>
                <w:szCs w:val="22"/>
                <w:lang w:val="en-US"/>
              </w:rPr>
              <w:t xml:space="preserve">, </w:t>
            </w:r>
            <w:r>
              <w:rPr>
                <w:rFonts w:ascii="Times New Roman" w:hAnsi="Times New Roman" w:cs="Times New Roman"/>
                <w:color w:val="365F91" w:themeColor="accent1" w:themeShade="BF"/>
                <w:sz w:val="22"/>
                <w:szCs w:val="22"/>
                <w:lang w:val="en-US"/>
              </w:rPr>
              <w:t>p</w:t>
            </w:r>
            <w:r w:rsidR="00F84E5F">
              <w:rPr>
                <w:rFonts w:ascii="Times New Roman" w:hAnsi="Times New Roman" w:cs="Times New Roman"/>
                <w:color w:val="365F91" w:themeColor="accent1" w:themeShade="BF"/>
                <w:sz w:val="22"/>
                <w:szCs w:val="22"/>
                <w:lang w:val="en-US"/>
              </w:rPr>
              <w:t xml:space="preserve">aper size A4, </w:t>
            </w:r>
            <w:r w:rsidR="00574AC6" w:rsidRPr="00C46B89">
              <w:rPr>
                <w:rFonts w:ascii="Times New Roman" w:hAnsi="Times New Roman" w:cs="Times New Roman"/>
                <w:color w:val="365F91" w:themeColor="accent1" w:themeShade="BF"/>
                <w:sz w:val="22"/>
                <w:szCs w:val="22"/>
                <w:lang w:val="en-US"/>
              </w:rPr>
              <w:t>Times New Roman 11</w:t>
            </w:r>
            <w:r>
              <w:rPr>
                <w:rFonts w:ascii="Times New Roman" w:hAnsi="Times New Roman" w:cs="Times New Roman"/>
                <w:color w:val="365F91" w:themeColor="accent1" w:themeShade="BF"/>
                <w:sz w:val="22"/>
                <w:szCs w:val="22"/>
                <w:lang w:val="en-US"/>
              </w:rPr>
              <w:t xml:space="preserve"> pt.</w:t>
            </w:r>
            <w:r w:rsidR="00574AC6" w:rsidRPr="00C46B89">
              <w:rPr>
                <w:rFonts w:ascii="Times New Roman" w:hAnsi="Times New Roman" w:cs="Times New Roman"/>
                <w:color w:val="365F91" w:themeColor="accent1" w:themeShade="BF"/>
                <w:sz w:val="22"/>
                <w:szCs w:val="22"/>
                <w:lang w:val="en-US"/>
              </w:rPr>
              <w:t xml:space="preserve">, </w:t>
            </w:r>
            <w:r w:rsidR="00C46B89" w:rsidRPr="00C46B89">
              <w:rPr>
                <w:rFonts w:ascii="Times New Roman" w:hAnsi="Times New Roman" w:cs="Times New Roman"/>
                <w:color w:val="365F91" w:themeColor="accent1" w:themeShade="BF"/>
                <w:sz w:val="22"/>
                <w:szCs w:val="22"/>
                <w:lang w:val="en-US"/>
              </w:rPr>
              <w:t>justified text</w:t>
            </w:r>
            <w:r w:rsidR="00574AC6" w:rsidRPr="00C46B89">
              <w:rPr>
                <w:rFonts w:ascii="Times New Roman" w:hAnsi="Times New Roman" w:cs="Times New Roman"/>
                <w:color w:val="365F91" w:themeColor="accent1" w:themeShade="BF"/>
                <w:sz w:val="22"/>
                <w:szCs w:val="22"/>
                <w:lang w:val="en-US"/>
              </w:rPr>
              <w:t>, line spacing 1.</w:t>
            </w:r>
            <w:r w:rsidR="00E135F4">
              <w:rPr>
                <w:rFonts w:ascii="Times New Roman" w:hAnsi="Times New Roman" w:cs="Times New Roman"/>
                <w:color w:val="365F91" w:themeColor="accent1" w:themeShade="BF"/>
                <w:sz w:val="22"/>
                <w:szCs w:val="22"/>
                <w:lang w:val="en-US"/>
              </w:rPr>
              <w:t>5</w:t>
            </w:r>
            <w:r>
              <w:rPr>
                <w:rFonts w:ascii="Times New Roman" w:hAnsi="Times New Roman" w:cs="Times New Roman"/>
                <w:color w:val="365F91" w:themeColor="accent1" w:themeShade="BF"/>
                <w:sz w:val="22"/>
                <w:szCs w:val="22"/>
                <w:lang w:val="en-US"/>
              </w:rPr>
              <w:t xml:space="preserve">, </w:t>
            </w:r>
            <w:r w:rsidRPr="00873298">
              <w:rPr>
                <w:rFonts w:ascii="Times New Roman" w:hAnsi="Times New Roman" w:cs="Times New Roman"/>
                <w:color w:val="365F91" w:themeColor="accent1" w:themeShade="BF"/>
                <w:sz w:val="22"/>
                <w:szCs w:val="22"/>
                <w:lang w:val="en-US"/>
              </w:rPr>
              <w:t>Custom margins: top (2.5 cm), bottom (2.5 cm), left (3 cm), right (2.5 cm)</w:t>
            </w:r>
            <w:r>
              <w:rPr>
                <w:rFonts w:ascii="Times New Roman" w:hAnsi="Times New Roman" w:cs="Times New Roman"/>
                <w:color w:val="365F91" w:themeColor="accent1" w:themeShade="BF"/>
                <w:sz w:val="22"/>
                <w:szCs w:val="22"/>
                <w:lang w:val="en-US"/>
              </w:rPr>
              <w:t>.</w:t>
            </w:r>
          </w:p>
          <w:p w14:paraId="69EE6C57" w14:textId="0B727A5F" w:rsidR="00574AC6" w:rsidRPr="00E135F4"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color w:val="365F91" w:themeColor="accent1" w:themeShade="BF"/>
                <w:sz w:val="22"/>
                <w:szCs w:val="22"/>
                <w:lang w:val="en-US"/>
              </w:rPr>
              <w:t>http://polipapers.upv.es/index.php/MUSE/about/submissions#onlineSubmissions</w:t>
            </w:r>
          </w:p>
          <w:p w14:paraId="170B4631" w14:textId="41CD3BB2" w:rsidR="00574AC6" w:rsidRPr="00574AC6"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color w:val="365F91" w:themeColor="accent1" w:themeShade="BF"/>
                <w:sz w:val="22"/>
                <w:szCs w:val="22"/>
                <w:lang w:val="en-US"/>
              </w:rPr>
              <w:t>Please provide complete affiliation of all authors of the manuscript and their ORCID number (</w:t>
            </w:r>
            <w:hyperlink r:id="rId11" w:history="1">
              <w:r w:rsidRPr="00574AC6">
                <w:rPr>
                  <w:rFonts w:ascii="Times New Roman" w:hAnsi="Times New Roman" w:cs="Times New Roman"/>
                  <w:color w:val="365F91" w:themeColor="accent1" w:themeShade="BF"/>
                  <w:sz w:val="22"/>
                  <w:szCs w:val="22"/>
                  <w:u w:val="single"/>
                  <w:lang w:val="en-US"/>
                </w:rPr>
                <w:t>https://orcid.org/</w:t>
              </w:r>
            </w:hyperlink>
            <w:r w:rsidRPr="00574AC6">
              <w:rPr>
                <w:rFonts w:ascii="Times New Roman" w:hAnsi="Times New Roman" w:cs="Times New Roman"/>
                <w:color w:val="365F91" w:themeColor="accent1" w:themeShade="BF"/>
                <w:sz w:val="22"/>
                <w:szCs w:val="22"/>
                <w:lang w:val="en-US"/>
              </w:rPr>
              <w:t xml:space="preserve">) </w:t>
            </w:r>
            <w:r w:rsidRPr="00574AC6">
              <w:rPr>
                <w:rFonts w:ascii="Times New Roman" w:hAnsi="Times New Roman" w:cs="Times New Roman"/>
                <w:noProof/>
              </w:rPr>
              <w:drawing>
                <wp:inline distT="0" distB="0" distL="0" distR="0" wp14:anchorId="7715810B" wp14:editId="0F0484ED">
                  <wp:extent cx="114300" cy="114300"/>
                  <wp:effectExtent l="0" t="0" r="0" b="0"/>
                  <wp:docPr id="12" name="Imagen 12" descr="Resultado de imagen de orci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de 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2F34327" w14:textId="0E1A6D70" w:rsidR="00574AC6" w:rsidRPr="00574AC6"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color w:val="365F91" w:themeColor="accent1" w:themeShade="BF"/>
                <w:sz w:val="22"/>
                <w:szCs w:val="22"/>
                <w:lang w:val="en-US"/>
              </w:rPr>
              <w:t>The abstract must less than 250 words and the length of the article must be between 4000 and 8000 words</w:t>
            </w:r>
            <w:r w:rsidR="00E135F4">
              <w:rPr>
                <w:rFonts w:ascii="Times New Roman" w:hAnsi="Times New Roman" w:cs="Times New Roman"/>
                <w:color w:val="365F91" w:themeColor="accent1" w:themeShade="BF"/>
                <w:sz w:val="22"/>
                <w:szCs w:val="22"/>
                <w:lang w:val="en-US"/>
              </w:rPr>
              <w:t>.</w:t>
            </w:r>
          </w:p>
          <w:p w14:paraId="29E34FA1" w14:textId="075D66B5" w:rsidR="00574AC6" w:rsidRPr="00574AC6"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color w:val="365F91" w:themeColor="accent1" w:themeShade="BF"/>
                <w:sz w:val="22"/>
                <w:szCs w:val="22"/>
                <w:lang w:val="en-US"/>
              </w:rPr>
              <w:t xml:space="preserve">Note that MUSE journal only publishes two issues per year, which is translated in around 12 papers. Then once your article is accepted its publication </w:t>
            </w:r>
            <w:r w:rsidR="003D10B5">
              <w:rPr>
                <w:rFonts w:ascii="Times New Roman" w:hAnsi="Times New Roman" w:cs="Times New Roman"/>
                <w:color w:val="365F91" w:themeColor="accent1" w:themeShade="BF"/>
                <w:sz w:val="22"/>
                <w:szCs w:val="22"/>
                <w:lang w:val="en-US"/>
              </w:rPr>
              <w:t>may</w:t>
            </w:r>
            <w:r w:rsidRPr="00574AC6">
              <w:rPr>
                <w:rFonts w:ascii="Times New Roman" w:hAnsi="Times New Roman" w:cs="Times New Roman"/>
                <w:color w:val="365F91" w:themeColor="accent1" w:themeShade="BF"/>
                <w:sz w:val="22"/>
                <w:szCs w:val="22"/>
                <w:lang w:val="en-US"/>
              </w:rPr>
              <w:t xml:space="preserve"> take some time.</w:t>
            </w:r>
          </w:p>
          <w:p w14:paraId="10FFBF23" w14:textId="26E50967" w:rsidR="00574AC6" w:rsidRPr="00E135F4" w:rsidRDefault="00574AC6" w:rsidP="00C66AC2">
            <w:pPr>
              <w:spacing w:before="120" w:after="120" w:line="264" w:lineRule="auto"/>
              <w:jc w:val="both"/>
              <w:rPr>
                <w:rFonts w:ascii="Times New Roman" w:hAnsi="Times New Roman" w:cs="Times New Roman"/>
                <w:color w:val="365F91" w:themeColor="accent1" w:themeShade="BF"/>
                <w:sz w:val="22"/>
                <w:szCs w:val="22"/>
                <w:lang w:val="en-US"/>
              </w:rPr>
            </w:pPr>
            <w:r w:rsidRPr="00574AC6">
              <w:rPr>
                <w:rFonts w:ascii="Times New Roman" w:hAnsi="Times New Roman" w:cs="Times New Roman"/>
                <w:color w:val="365F91" w:themeColor="accent1" w:themeShade="BF"/>
                <w:sz w:val="22"/>
                <w:szCs w:val="22"/>
                <w:lang w:val="en-US"/>
              </w:rPr>
              <w:t>Please make sure your text is written in good English (American or British usage is accepted, but not a mixture of these) and that there are not grammatical errors throughout the manuscript</w:t>
            </w:r>
            <w:r w:rsidR="00E135F4">
              <w:rPr>
                <w:rFonts w:ascii="Times New Roman" w:hAnsi="Times New Roman" w:cs="Times New Roman"/>
                <w:color w:val="365F91" w:themeColor="accent1" w:themeShade="BF"/>
                <w:sz w:val="22"/>
                <w:szCs w:val="22"/>
                <w:lang w:val="en-US"/>
              </w:rPr>
              <w:t>.</w:t>
            </w:r>
          </w:p>
          <w:p w14:paraId="3E5461DB" w14:textId="77777777" w:rsidR="00574AC6" w:rsidRPr="00574AC6" w:rsidRDefault="00574AC6" w:rsidP="00E135F4">
            <w:pPr>
              <w:spacing w:before="120" w:after="120" w:line="264" w:lineRule="auto"/>
              <w:rPr>
                <w:sz w:val="24"/>
                <w:szCs w:val="24"/>
                <w:lang w:val="en-US"/>
              </w:rPr>
            </w:pPr>
            <w:r w:rsidRPr="00574AC6">
              <w:rPr>
                <w:rFonts w:ascii="Times New Roman" w:hAnsi="Times New Roman" w:cs="Times New Roman"/>
                <w:b/>
                <w:sz w:val="26"/>
                <w:szCs w:val="26"/>
                <w:lang w:val="en-US"/>
              </w:rPr>
              <w:t>Keywords:</w:t>
            </w:r>
            <w:r w:rsidRPr="00574AC6">
              <w:rPr>
                <w:sz w:val="26"/>
                <w:szCs w:val="26"/>
                <w:lang w:val="en-US"/>
              </w:rPr>
              <w:t xml:space="preserve"> </w:t>
            </w:r>
            <w:r w:rsidRPr="00574AC6">
              <w:rPr>
                <w:rFonts w:ascii="Times New Roman" w:hAnsi="Times New Roman" w:cs="Times New Roman"/>
                <w:sz w:val="22"/>
                <w:szCs w:val="22"/>
                <w:lang w:val="en-US"/>
              </w:rPr>
              <w:t>Type your keywords here, separated by semicolons; (5 maximum)</w:t>
            </w:r>
          </w:p>
          <w:p w14:paraId="463AD49E" w14:textId="77777777" w:rsidR="00574AC6" w:rsidRPr="00574AC6" w:rsidRDefault="00574AC6" w:rsidP="00574AC6">
            <w:pPr>
              <w:rPr>
                <w:lang w:val="en-US"/>
              </w:rPr>
            </w:pPr>
          </w:p>
        </w:tc>
      </w:tr>
    </w:tbl>
    <w:p w14:paraId="2203E57E" w14:textId="77777777" w:rsidR="00C66AC2" w:rsidRPr="00485925" w:rsidRDefault="00C66AC2" w:rsidP="00485925">
      <w:pPr>
        <w:spacing w:after="0" w:line="240" w:lineRule="auto"/>
        <w:jc w:val="both"/>
        <w:rPr>
          <w:rFonts w:ascii="Times New Roman" w:hAnsi="Times New Roman" w:cs="Times New Roman"/>
          <w:color w:val="365F91" w:themeColor="accent1" w:themeShade="BF"/>
          <w:sz w:val="20"/>
          <w:szCs w:val="20"/>
          <w:lang w:val="en-US"/>
        </w:rPr>
      </w:pPr>
    </w:p>
    <w:p w14:paraId="3EB6C922" w14:textId="469577B7" w:rsidR="001C7EB9" w:rsidRDefault="001C7EB9" w:rsidP="00485925">
      <w:pPr>
        <w:spacing w:before="120" w:after="120" w:line="264" w:lineRule="auto"/>
        <w:rPr>
          <w:rFonts w:ascii="Times New Roman" w:hAnsi="Times New Roman" w:cs="Times New Roman"/>
          <w:color w:val="365F91" w:themeColor="accent1" w:themeShade="BF"/>
          <w:lang w:val="en-US"/>
        </w:rPr>
      </w:pPr>
      <w:r>
        <w:rPr>
          <w:noProof/>
          <w:lang w:eastAsia="es-ES"/>
        </w:rPr>
        <mc:AlternateContent>
          <mc:Choice Requires="wps">
            <w:drawing>
              <wp:anchor distT="0" distB="0" distL="114300" distR="114300" simplePos="0" relativeHeight="251659264" behindDoc="0" locked="0" layoutInCell="1" allowOverlap="1" wp14:anchorId="6F1E7BB3" wp14:editId="7F7C6228">
                <wp:simplePos x="0" y="0"/>
                <wp:positionH relativeFrom="margin">
                  <wp:posOffset>0</wp:posOffset>
                </wp:positionH>
                <wp:positionV relativeFrom="paragraph">
                  <wp:posOffset>0</wp:posOffset>
                </wp:positionV>
                <wp:extent cx="5565140" cy="552587"/>
                <wp:effectExtent l="0" t="0" r="0" b="0"/>
                <wp:wrapNone/>
                <wp:docPr id="4" name="Rectángulo 4"/>
                <wp:cNvGraphicFramePr/>
                <a:graphic xmlns:a="http://schemas.openxmlformats.org/drawingml/2006/main">
                  <a:graphicData uri="http://schemas.microsoft.com/office/word/2010/wordprocessingShape">
                    <wps:wsp>
                      <wps:cNvSpPr/>
                      <wps:spPr>
                        <a:xfrm>
                          <a:off x="0" y="0"/>
                          <a:ext cx="5565140" cy="552587"/>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F6892" w14:textId="77777777" w:rsidR="001C7EB9" w:rsidRPr="00280CAF" w:rsidRDefault="001C7EB9" w:rsidP="001C7EB9">
                            <w:pPr>
                              <w:spacing w:after="0" w:line="240" w:lineRule="auto"/>
                              <w:jc w:val="both"/>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pPr>
                            <w:r w:rsidRPr="00280CAF">
                              <w:rPr>
                                <w:rFonts w:ascii="Times New Roman" w:hAnsi="Times New Roman" w:cs="Times New Roman"/>
                                <w:b/>
                                <w:bCs/>
                                <w:color w:val="000000" w:themeColor="text1"/>
                                <w:sz w:val="20"/>
                                <w:szCs w:val="20"/>
                                <w:lang w:val="en-US"/>
                                <w14:textOutline w14:w="9525" w14:cap="rnd" w14:cmpd="sng" w14:algn="ctr">
                                  <w14:noFill/>
                                  <w14:prstDash w14:val="solid"/>
                                  <w14:bevel/>
                                </w14:textOutline>
                              </w:rPr>
                              <w:t>To cite this article (example)</w:t>
                            </w:r>
                            <w:r w:rsidRPr="00280CAF">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t xml:space="preserve">: </w:t>
                            </w:r>
                            <w:r w:rsidRPr="00280CAF">
                              <w:rPr>
                                <w:rFonts w:ascii="Times New Roman" w:hAnsi="Times New Roman" w:cs="Times New Roman"/>
                                <w:color w:val="000000" w:themeColor="text1"/>
                                <w:sz w:val="20"/>
                                <w:szCs w:val="20"/>
                                <w:lang w:val="en-US"/>
                                <w14:textOutline w14:w="9525" w14:cap="rnd" w14:cmpd="sng" w14:algn="ctr">
                                  <w14:noFill/>
                                  <w14:prstDash w14:val="solid"/>
                                  <w14:bevel/>
                                </w14:textOutline>
                              </w:rPr>
                              <w:t xml:space="preserve">Llopis-Albert, C. Rubio, F., Valero, F. (2018). Optimization approaches for robot trajectory planning. Multidisciplinary Journal for Education, Social and Technological Sciences, 5(1), 1-16. </w:t>
                            </w:r>
                            <w:hyperlink r:id="rId13" w:history="1">
                              <w:r w:rsidRPr="00280CAF">
                                <w:rPr>
                                  <w:rStyle w:val="Hipervnculo"/>
                                  <w:rFonts w:ascii="Times New Roman" w:hAnsi="Times New Roman" w:cs="Times New Roman"/>
                                  <w:color w:val="365F91" w:themeColor="accent1" w:themeShade="BF"/>
                                  <w:sz w:val="20"/>
                                  <w:szCs w:val="20"/>
                                  <w:lang w:val="en-US"/>
                                  <w14:textOutline w14:w="9525" w14:cap="rnd" w14:cmpd="sng" w14:algn="ctr">
                                    <w14:noFill/>
                                    <w14:prstDash w14:val="solid"/>
                                    <w14:bevel/>
                                  </w14:textOutline>
                                  <w14:props3d w14:extrusionH="0" w14:contourW="0" w14:prstMaterial="matte"/>
                                </w:rPr>
                                <w:t>https://doi.org/10.4995/muse.2018.9867</w:t>
                              </w:r>
                            </w:hyperlink>
                            <w:r w:rsidRPr="00280CAF">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t>.</w:t>
                            </w:r>
                          </w:p>
                          <w:p w14:paraId="277B771E" w14:textId="77777777" w:rsidR="001C7EB9" w:rsidRPr="00280CAF" w:rsidRDefault="001C7EB9" w:rsidP="001C7EB9">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E7BB3" id="Rectángulo 4" o:spid="_x0000_s1026" style="position:absolute;margin-left:0;margin-top:0;width:438.2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" fillcolor="#d8d8d8 [2732]" stroked="f" strokeweight=".5pt">
                <v:textbox>
                  <w:txbxContent>
                    <w:p w14:paraId="3D9F6892" w14:textId="77777777" w:rsidR="001C7EB9" w:rsidRPr="00280CAF" w:rsidRDefault="001C7EB9" w:rsidP="001C7EB9">
                      <w:pPr>
                        <w:spacing w:after="0" w:line="240" w:lineRule="auto"/>
                        <w:jc w:val="both"/>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pPr>
                      <w:r w:rsidRPr="00280CAF">
                        <w:rPr>
                          <w:rFonts w:ascii="Times New Roman" w:hAnsi="Times New Roman" w:cs="Times New Roman"/>
                          <w:b/>
                          <w:bCs/>
                          <w:color w:val="000000" w:themeColor="text1"/>
                          <w:sz w:val="20"/>
                          <w:szCs w:val="20"/>
                          <w:lang w:val="en-US"/>
                          <w14:textOutline w14:w="9525" w14:cap="rnd" w14:cmpd="sng" w14:algn="ctr">
                            <w14:noFill/>
                            <w14:prstDash w14:val="solid"/>
                            <w14:bevel/>
                          </w14:textOutline>
                        </w:rPr>
                        <w:t>To cite this article (example)</w:t>
                      </w:r>
                      <w:r w:rsidRPr="00280CAF">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t xml:space="preserve">: </w:t>
                      </w:r>
                      <w:r w:rsidRPr="00280CAF">
                        <w:rPr>
                          <w:rFonts w:ascii="Times New Roman" w:hAnsi="Times New Roman" w:cs="Times New Roman"/>
                          <w:color w:val="000000" w:themeColor="text1"/>
                          <w:sz w:val="20"/>
                          <w:szCs w:val="20"/>
                          <w:lang w:val="en-US"/>
                          <w14:textOutline w14:w="9525" w14:cap="rnd" w14:cmpd="sng" w14:algn="ctr">
                            <w14:noFill/>
                            <w14:prstDash w14:val="solid"/>
                            <w14:bevel/>
                          </w14:textOutline>
                        </w:rPr>
                        <w:t xml:space="preserve">Llopis-Albert, C. Rubio, F., Valero, F. (2018). Optimization approaches for robot trajectory planning. Multidisciplinary Journal for Education, Social and Technological Sciences, 5(1), 1-16. </w:t>
                      </w:r>
                      <w:hyperlink r:id="rId14" w:history="1">
                        <w:r w:rsidRPr="00280CAF">
                          <w:rPr>
                            <w:rStyle w:val="Hipervnculo"/>
                            <w:rFonts w:ascii="Times New Roman" w:hAnsi="Times New Roman" w:cs="Times New Roman"/>
                            <w:color w:val="365F91" w:themeColor="accent1" w:themeShade="BF"/>
                            <w:sz w:val="20"/>
                            <w:szCs w:val="20"/>
                            <w:lang w:val="en-US"/>
                            <w14:textOutline w14:w="9525" w14:cap="rnd" w14:cmpd="sng" w14:algn="ctr">
                              <w14:noFill/>
                              <w14:prstDash w14:val="solid"/>
                              <w14:bevel/>
                            </w14:textOutline>
                            <w14:props3d w14:extrusionH="0" w14:contourW="0" w14:prstMaterial="matte"/>
                          </w:rPr>
                          <w:t>https://doi.org/10.4995/muse.2018.9867</w:t>
                        </w:r>
                      </w:hyperlink>
                      <w:r w:rsidRPr="00280CAF">
                        <w:rPr>
                          <w:rFonts w:ascii="Times New Roman" w:hAnsi="Times New Roman" w:cs="Times New Roman"/>
                          <w:color w:val="365F91" w:themeColor="accent1" w:themeShade="BF"/>
                          <w:sz w:val="20"/>
                          <w:szCs w:val="20"/>
                          <w:lang w:val="en-US"/>
                          <w14:textOutline w14:w="9525" w14:cap="rnd" w14:cmpd="sng" w14:algn="ctr">
                            <w14:noFill/>
                            <w14:prstDash w14:val="solid"/>
                            <w14:bevel/>
                          </w14:textOutline>
                        </w:rPr>
                        <w:t>.</w:t>
                      </w:r>
                    </w:p>
                    <w:p w14:paraId="277B771E" w14:textId="77777777" w:rsidR="001C7EB9" w:rsidRPr="00280CAF" w:rsidRDefault="001C7EB9" w:rsidP="001C7EB9">
                      <w:pPr>
                        <w:jc w:val="center"/>
                        <w:rPr>
                          <w14:textOutline w14:w="9525" w14:cap="rnd" w14:cmpd="sng" w14:algn="ctr">
                            <w14:noFill/>
                            <w14:prstDash w14:val="solid"/>
                            <w14:bevel/>
                          </w14:textOutline>
                        </w:rPr>
                      </w:pPr>
                    </w:p>
                  </w:txbxContent>
                </v:textbox>
                <w10:wrap anchorx="margin"/>
              </v:rect>
            </w:pict>
          </mc:Fallback>
        </mc:AlternateContent>
      </w:r>
    </w:p>
    <w:p w14:paraId="4003B4C5" w14:textId="77777777" w:rsidR="001C7EB9" w:rsidRDefault="001C7EB9" w:rsidP="00485925">
      <w:pPr>
        <w:spacing w:before="120" w:after="120" w:line="264" w:lineRule="auto"/>
        <w:rPr>
          <w:rFonts w:ascii="Times New Roman" w:hAnsi="Times New Roman" w:cs="Times New Roman"/>
          <w:color w:val="365F91" w:themeColor="accent1" w:themeShade="BF"/>
          <w:lang w:val="en-US"/>
        </w:rPr>
      </w:pPr>
    </w:p>
    <w:p w14:paraId="16F7DB29" w14:textId="77777777" w:rsidR="001C7EB9" w:rsidRDefault="001C7EB9" w:rsidP="00485925">
      <w:pPr>
        <w:spacing w:before="120" w:after="120" w:line="264" w:lineRule="auto"/>
        <w:rPr>
          <w:rFonts w:ascii="Times New Roman" w:hAnsi="Times New Roman" w:cs="Times New Roman"/>
          <w:color w:val="365F91" w:themeColor="accent1" w:themeShade="BF"/>
          <w:lang w:val="en-US"/>
        </w:rPr>
      </w:pPr>
    </w:p>
    <w:p w14:paraId="2E8948A8" w14:textId="1EAE11BB" w:rsidR="008B21A5" w:rsidRDefault="00C46B89" w:rsidP="001C7EB9">
      <w:pPr>
        <w:spacing w:before="120" w:after="120" w:line="264" w:lineRule="auto"/>
        <w:rPr>
          <w:rFonts w:ascii="Times New Roman" w:hAnsi="Times New Roman" w:cs="Times New Roman"/>
          <w:color w:val="365F91" w:themeColor="accent1" w:themeShade="BF"/>
          <w:lang w:val="en-US"/>
        </w:rPr>
      </w:pPr>
      <w:r w:rsidRPr="00C46B89">
        <w:rPr>
          <w:rFonts w:ascii="Times New Roman" w:hAnsi="Times New Roman" w:cs="Times New Roman"/>
          <w:color w:val="365F91" w:themeColor="accent1" w:themeShade="BF"/>
          <w:lang w:val="en-US"/>
        </w:rPr>
        <w:t>(</w:t>
      </w:r>
      <w:r>
        <w:rPr>
          <w:rFonts w:ascii="Times New Roman" w:hAnsi="Times New Roman" w:cs="Times New Roman"/>
          <w:color w:val="365F91" w:themeColor="accent1" w:themeShade="BF"/>
          <w:lang w:val="en-US"/>
        </w:rPr>
        <w:t>M</w:t>
      </w:r>
      <w:r w:rsidRPr="00C46B89">
        <w:rPr>
          <w:rFonts w:ascii="Times New Roman" w:hAnsi="Times New Roman" w:cs="Times New Roman"/>
          <w:color w:val="365F91" w:themeColor="accent1" w:themeShade="BF"/>
          <w:lang w:val="en-US"/>
        </w:rPr>
        <w:t>aximum one page</w:t>
      </w:r>
      <w:r>
        <w:rPr>
          <w:rFonts w:ascii="Times New Roman" w:hAnsi="Times New Roman" w:cs="Times New Roman"/>
          <w:color w:val="365F91" w:themeColor="accent1" w:themeShade="BF"/>
          <w:lang w:val="en-US"/>
        </w:rPr>
        <w:t xml:space="preserve">: Title + Affiliations + </w:t>
      </w:r>
      <w:r>
        <w:rPr>
          <w:rFonts w:ascii="Times New Roman" w:hAnsi="Times New Roman" w:cs="Times New Roman"/>
          <w:color w:val="365F91" w:themeColor="accent1" w:themeShade="BF"/>
          <w:lang w:val="en-US" w:eastAsia="es-ES"/>
        </w:rPr>
        <w:t>Abstract</w:t>
      </w:r>
      <w:r>
        <w:rPr>
          <w:rFonts w:ascii="Times New Roman" w:hAnsi="Times New Roman" w:cs="Times New Roman"/>
          <w:color w:val="365F91" w:themeColor="accent1" w:themeShade="BF"/>
          <w:lang w:val="en-US"/>
        </w:rPr>
        <w:t xml:space="preserve"> + </w:t>
      </w:r>
      <w:r>
        <w:rPr>
          <w:rFonts w:ascii="Times New Roman" w:hAnsi="Times New Roman" w:cs="Times New Roman"/>
          <w:color w:val="365F91" w:themeColor="accent1" w:themeShade="BF"/>
          <w:lang w:val="en-US" w:eastAsia="es-ES"/>
        </w:rPr>
        <w:t>Keywords</w:t>
      </w:r>
      <w:r w:rsidR="00E135F4">
        <w:rPr>
          <w:rFonts w:ascii="Times New Roman" w:hAnsi="Times New Roman" w:cs="Times New Roman"/>
          <w:color w:val="365F91" w:themeColor="accent1" w:themeShade="BF"/>
          <w:lang w:val="en-US"/>
        </w:rPr>
        <w:t xml:space="preserve"> + To cite this article</w:t>
      </w:r>
      <w:r w:rsidRPr="00C46B89">
        <w:rPr>
          <w:rFonts w:ascii="Times New Roman" w:hAnsi="Times New Roman" w:cs="Times New Roman"/>
          <w:color w:val="365F91" w:themeColor="accent1" w:themeShade="BF"/>
          <w:lang w:val="en-US"/>
        </w:rPr>
        <w:t xml:space="preserve">) </w:t>
      </w:r>
    </w:p>
    <w:p w14:paraId="33590CAE" w14:textId="56D60519" w:rsidR="008A7C41" w:rsidRPr="00AA1396" w:rsidRDefault="008A7C41" w:rsidP="00B838E8">
      <w:pPr>
        <w:spacing w:after="120" w:line="360" w:lineRule="auto"/>
        <w:jc w:val="both"/>
        <w:rPr>
          <w:rFonts w:ascii="Times New Roman" w:hAnsi="Times New Roman" w:cs="Times New Roman"/>
          <w:b/>
          <w:lang w:val="en-US"/>
        </w:rPr>
      </w:pPr>
      <w:r w:rsidRPr="00873298">
        <w:rPr>
          <w:rFonts w:ascii="Times New Roman" w:hAnsi="Times New Roman" w:cs="Times New Roman"/>
          <w:b/>
          <w:sz w:val="26"/>
          <w:szCs w:val="26"/>
          <w:lang w:val="en-US"/>
        </w:rPr>
        <w:lastRenderedPageBreak/>
        <w:t xml:space="preserve">1. </w:t>
      </w:r>
      <w:r w:rsidR="006E1222">
        <w:rPr>
          <w:rFonts w:ascii="Times New Roman" w:hAnsi="Times New Roman" w:cs="Times New Roman"/>
          <w:b/>
          <w:sz w:val="26"/>
          <w:szCs w:val="26"/>
          <w:lang w:val="en-US"/>
        </w:rPr>
        <w:t xml:space="preserve">Main </w:t>
      </w:r>
      <w:r w:rsidR="00C46B89" w:rsidRPr="00C46B89">
        <w:rPr>
          <w:rFonts w:ascii="Times New Roman" w:hAnsi="Times New Roman" w:cs="Times New Roman"/>
          <w:b/>
          <w:color w:val="365F91" w:themeColor="accent1" w:themeShade="BF"/>
          <w:sz w:val="26"/>
          <w:szCs w:val="26"/>
          <w:lang w:val="en-US"/>
        </w:rPr>
        <w:t>(Times New Roman 1</w:t>
      </w:r>
      <w:r w:rsidR="00C46B89">
        <w:rPr>
          <w:rFonts w:ascii="Times New Roman" w:hAnsi="Times New Roman" w:cs="Times New Roman"/>
          <w:b/>
          <w:color w:val="365F91" w:themeColor="accent1" w:themeShade="BF"/>
          <w:sz w:val="26"/>
          <w:szCs w:val="26"/>
          <w:lang w:val="en-US"/>
        </w:rPr>
        <w:t>3</w:t>
      </w:r>
      <w:r w:rsidR="00873298">
        <w:rPr>
          <w:rFonts w:ascii="Times New Roman" w:hAnsi="Times New Roman" w:cs="Times New Roman"/>
          <w:b/>
          <w:color w:val="365F91" w:themeColor="accent1" w:themeShade="BF"/>
          <w:sz w:val="26"/>
          <w:szCs w:val="26"/>
          <w:lang w:val="en-US"/>
        </w:rPr>
        <w:t xml:space="preserve"> pt.</w:t>
      </w:r>
      <w:r w:rsidR="00C46B89" w:rsidRPr="00C46B89">
        <w:rPr>
          <w:rFonts w:ascii="Times New Roman" w:hAnsi="Times New Roman" w:cs="Times New Roman"/>
          <w:b/>
          <w:color w:val="365F91" w:themeColor="accent1" w:themeShade="BF"/>
          <w:sz w:val="26"/>
          <w:szCs w:val="26"/>
          <w:lang w:val="en-US"/>
        </w:rPr>
        <w:t>, bold)</w:t>
      </w:r>
      <w:bookmarkStart w:id="0" w:name="_GoBack"/>
      <w:bookmarkEnd w:id="0"/>
    </w:p>
    <w:p w14:paraId="358E5FC5" w14:textId="215DCAFC" w:rsidR="006E1222" w:rsidRDefault="00C46B89" w:rsidP="006E1222">
      <w:pPr>
        <w:spacing w:after="120" w:line="360" w:lineRule="auto"/>
        <w:ind w:firstLine="454"/>
        <w:jc w:val="both"/>
        <w:rPr>
          <w:rFonts w:ascii="Times New Roman" w:eastAsia="Times New Roman" w:hAnsi="Times New Roman" w:cs="Times New Roman"/>
          <w:iCs/>
          <w:szCs w:val="20"/>
          <w:lang w:val="en-US" w:eastAsia="es-ES_tradnl"/>
        </w:rPr>
      </w:pPr>
      <w:r w:rsidRPr="00C46B89">
        <w:rPr>
          <w:rFonts w:ascii="Times New Roman" w:eastAsia="Times New Roman" w:hAnsi="Times New Roman" w:cs="Times New Roman"/>
          <w:iCs/>
          <w:szCs w:val="20"/>
          <w:lang w:val="en-US" w:eastAsia="es-ES_tradnl"/>
        </w:rPr>
        <w:t xml:space="preserve">Here introduce the </w:t>
      </w:r>
      <w:r w:rsidR="00207FE7">
        <w:rPr>
          <w:rFonts w:ascii="Times New Roman" w:eastAsia="Times New Roman" w:hAnsi="Times New Roman" w:cs="Times New Roman"/>
          <w:iCs/>
          <w:szCs w:val="20"/>
          <w:lang w:val="en-US" w:eastAsia="es-ES_tradnl"/>
        </w:rPr>
        <w:t>manuscript</w:t>
      </w:r>
      <w:r w:rsidRPr="00C46B89">
        <w:rPr>
          <w:rFonts w:ascii="Times New Roman" w:eastAsia="Times New Roman" w:hAnsi="Times New Roman" w:cs="Times New Roman"/>
          <w:iCs/>
          <w:szCs w:val="20"/>
          <w:lang w:val="en-US" w:eastAsia="es-ES_tradnl"/>
        </w:rPr>
        <w:t xml:space="preserve">. The section headings </w:t>
      </w:r>
      <w:r w:rsidR="006E1222">
        <w:rPr>
          <w:rFonts w:ascii="Times New Roman" w:eastAsia="Times New Roman" w:hAnsi="Times New Roman" w:cs="Times New Roman"/>
          <w:iCs/>
          <w:szCs w:val="20"/>
          <w:lang w:val="en-US" w:eastAsia="es-ES_tradnl"/>
        </w:rPr>
        <w:t xml:space="preserve">and </w:t>
      </w:r>
      <w:r w:rsidR="006E1222" w:rsidRPr="00C46B89">
        <w:rPr>
          <w:rFonts w:ascii="Times New Roman" w:eastAsia="Times New Roman" w:hAnsi="Times New Roman" w:cs="Times New Roman"/>
          <w:iCs/>
          <w:szCs w:val="20"/>
          <w:lang w:val="en-US" w:eastAsia="es-ES_tradnl"/>
        </w:rPr>
        <w:t>subheadings</w:t>
      </w:r>
      <w:r w:rsidR="006E1222">
        <w:rPr>
          <w:rFonts w:ascii="Times New Roman" w:eastAsia="Times New Roman" w:hAnsi="Times New Roman" w:cs="Times New Roman"/>
          <w:iCs/>
          <w:szCs w:val="20"/>
          <w:lang w:val="en-US" w:eastAsia="es-ES_tradnl"/>
        </w:rPr>
        <w:t xml:space="preserve"> </w:t>
      </w:r>
      <w:r w:rsidRPr="00C46B89">
        <w:rPr>
          <w:rFonts w:ascii="Times New Roman" w:eastAsia="Times New Roman" w:hAnsi="Times New Roman" w:cs="Times New Roman"/>
          <w:iCs/>
          <w:szCs w:val="20"/>
          <w:lang w:val="en-US" w:eastAsia="es-ES_tradnl"/>
        </w:rPr>
        <w:t>are arranged by numbers</w:t>
      </w:r>
      <w:r w:rsidR="00873298">
        <w:rPr>
          <w:rFonts w:ascii="Times New Roman" w:eastAsia="Times New Roman" w:hAnsi="Times New Roman" w:cs="Times New Roman"/>
          <w:iCs/>
          <w:szCs w:val="20"/>
          <w:lang w:val="en-US" w:eastAsia="es-ES_tradnl"/>
        </w:rPr>
        <w:t>.</w:t>
      </w:r>
      <w:r w:rsidR="00207FE7" w:rsidRPr="00163D41">
        <w:rPr>
          <w:rFonts w:ascii="Times New Roman" w:hAnsi="Times New Roman" w:cs="Times New Roman"/>
          <w:lang w:val="en-US"/>
        </w:rPr>
        <w:t xml:space="preserve"> Leave a clear line between </w:t>
      </w:r>
      <w:r w:rsidR="00207FE7">
        <w:rPr>
          <w:rFonts w:ascii="Times New Roman" w:hAnsi="Times New Roman" w:cs="Times New Roman"/>
          <w:lang w:val="en-US"/>
        </w:rPr>
        <w:t>sections or subsections</w:t>
      </w:r>
      <w:r w:rsidR="00207FE7" w:rsidRPr="00163D41">
        <w:rPr>
          <w:rFonts w:ascii="Times New Roman" w:hAnsi="Times New Roman" w:cs="Times New Roman"/>
          <w:lang w:val="en-US"/>
        </w:rPr>
        <w:t>.</w:t>
      </w:r>
    </w:p>
    <w:p w14:paraId="205F57E6" w14:textId="656FB3F5" w:rsidR="00163D41" w:rsidRDefault="00F84E5F" w:rsidP="00207FE7">
      <w:pPr>
        <w:spacing w:after="120" w:line="360" w:lineRule="auto"/>
        <w:ind w:firstLine="454"/>
        <w:jc w:val="both"/>
        <w:rPr>
          <w:rFonts w:ascii="Times New Roman" w:hAnsi="Times New Roman" w:cs="Times New Roman"/>
          <w:color w:val="365F91" w:themeColor="accent1" w:themeShade="BF"/>
          <w:lang w:val="en-US"/>
        </w:rPr>
      </w:pPr>
      <w:r w:rsidRPr="00C46B89">
        <w:rPr>
          <w:rFonts w:ascii="Times New Roman" w:hAnsi="Times New Roman" w:cs="Times New Roman"/>
          <w:color w:val="365F91" w:themeColor="accent1" w:themeShade="BF"/>
          <w:lang w:val="en-US"/>
        </w:rPr>
        <w:t>(Times New Roman 11</w:t>
      </w:r>
      <w:r w:rsidR="00873298">
        <w:rPr>
          <w:rFonts w:ascii="Times New Roman" w:hAnsi="Times New Roman" w:cs="Times New Roman"/>
          <w:color w:val="365F91" w:themeColor="accent1" w:themeShade="BF"/>
          <w:lang w:val="en-US"/>
        </w:rPr>
        <w:t xml:space="preserve"> pt.</w:t>
      </w:r>
      <w:r w:rsidRPr="00C46B89">
        <w:rPr>
          <w:rFonts w:ascii="Times New Roman" w:hAnsi="Times New Roman" w:cs="Times New Roman"/>
          <w:color w:val="365F91" w:themeColor="accent1" w:themeShade="BF"/>
          <w:lang w:val="en-US"/>
        </w:rPr>
        <w:t>, justified text, line spacing 1.5</w:t>
      </w:r>
      <w:r>
        <w:rPr>
          <w:rFonts w:ascii="Times New Roman" w:hAnsi="Times New Roman" w:cs="Times New Roman"/>
          <w:color w:val="365F91" w:themeColor="accent1" w:themeShade="BF"/>
          <w:lang w:val="en-US"/>
        </w:rPr>
        <w:t xml:space="preserve">, </w:t>
      </w:r>
      <w:r w:rsidRPr="00F84E5F">
        <w:rPr>
          <w:rFonts w:ascii="Times New Roman" w:hAnsi="Times New Roman" w:cs="Times New Roman"/>
          <w:color w:val="365F91" w:themeColor="accent1" w:themeShade="BF"/>
          <w:lang w:val="en-US"/>
        </w:rPr>
        <w:t>indent the first line</w:t>
      </w:r>
      <w:r w:rsidR="00873298">
        <w:rPr>
          <w:rFonts w:ascii="Times New Roman" w:hAnsi="Times New Roman" w:cs="Times New Roman"/>
          <w:color w:val="365F91" w:themeColor="accent1" w:themeShade="BF"/>
          <w:lang w:val="en-US"/>
        </w:rPr>
        <w:t xml:space="preserve"> of each paragraph</w:t>
      </w:r>
      <w:r>
        <w:rPr>
          <w:rFonts w:ascii="Times New Roman" w:hAnsi="Times New Roman" w:cs="Times New Roman"/>
          <w:color w:val="365F91" w:themeColor="accent1" w:themeShade="BF"/>
          <w:lang w:val="en-US"/>
        </w:rPr>
        <w:t>: 0.8 cm</w:t>
      </w:r>
      <w:r w:rsidR="00207FE7">
        <w:rPr>
          <w:rFonts w:ascii="Times New Roman" w:hAnsi="Times New Roman" w:cs="Times New Roman"/>
          <w:color w:val="365F91" w:themeColor="accent1" w:themeShade="BF"/>
          <w:lang w:val="en-US"/>
        </w:rPr>
        <w:t xml:space="preserve">, </w:t>
      </w:r>
      <w:r w:rsidR="00207FE7" w:rsidRPr="00207FE7">
        <w:rPr>
          <w:rFonts w:ascii="Times New Roman" w:hAnsi="Times New Roman" w:cs="Times New Roman"/>
          <w:color w:val="365F91" w:themeColor="accent1" w:themeShade="BF"/>
          <w:lang w:val="en-US"/>
        </w:rPr>
        <w:t>space between paragraphs</w:t>
      </w:r>
      <w:r w:rsidR="00207FE7">
        <w:rPr>
          <w:rFonts w:ascii="Times New Roman" w:hAnsi="Times New Roman" w:cs="Times New Roman"/>
          <w:color w:val="365F91" w:themeColor="accent1" w:themeShade="BF"/>
          <w:lang w:val="en-US"/>
        </w:rPr>
        <w:t>: 10 pt.</w:t>
      </w:r>
      <w:r w:rsidRPr="00C46B89">
        <w:rPr>
          <w:rFonts w:ascii="Times New Roman" w:hAnsi="Times New Roman" w:cs="Times New Roman"/>
          <w:color w:val="365F91" w:themeColor="accent1" w:themeShade="BF"/>
          <w:lang w:val="en-US"/>
        </w:rPr>
        <w:t>)</w:t>
      </w:r>
    </w:p>
    <w:p w14:paraId="5D0D7BA3" w14:textId="77777777" w:rsidR="00207FE7" w:rsidRPr="00207FE7" w:rsidRDefault="00207FE7" w:rsidP="00207FE7">
      <w:pPr>
        <w:spacing w:after="120" w:line="360" w:lineRule="auto"/>
        <w:ind w:firstLine="454"/>
        <w:jc w:val="both"/>
        <w:rPr>
          <w:rFonts w:ascii="Times New Roman" w:hAnsi="Times New Roman" w:cs="Times New Roman"/>
          <w:color w:val="365F91" w:themeColor="accent1" w:themeShade="BF"/>
          <w:lang w:val="en-US"/>
        </w:rPr>
      </w:pPr>
    </w:p>
    <w:p w14:paraId="45B8419F" w14:textId="1D3D02A0" w:rsidR="008A7C41" w:rsidRPr="00B838E8" w:rsidRDefault="006E1222" w:rsidP="00163D41">
      <w:pPr>
        <w:spacing w:before="200" w:after="0" w:line="360" w:lineRule="auto"/>
        <w:jc w:val="both"/>
        <w:rPr>
          <w:rFonts w:ascii="Times New Roman" w:hAnsi="Times New Roman" w:cs="Times New Roman"/>
          <w:b/>
          <w:lang w:val="en-US"/>
        </w:rPr>
      </w:pPr>
      <w:r>
        <w:rPr>
          <w:rFonts w:ascii="Times New Roman" w:hAnsi="Times New Roman" w:cs="Times New Roman"/>
          <w:b/>
          <w:lang w:val="en-US"/>
        </w:rPr>
        <w:t>1</w:t>
      </w:r>
      <w:r w:rsidR="006B35EF" w:rsidRPr="00B838E8">
        <w:rPr>
          <w:rFonts w:ascii="Times New Roman" w:hAnsi="Times New Roman" w:cs="Times New Roman"/>
          <w:b/>
          <w:lang w:val="en-US"/>
        </w:rPr>
        <w:t>.1</w:t>
      </w:r>
      <w:r w:rsidR="00145A8D">
        <w:rPr>
          <w:rFonts w:ascii="Times New Roman" w:hAnsi="Times New Roman" w:cs="Times New Roman"/>
          <w:b/>
          <w:lang w:val="en-US"/>
        </w:rPr>
        <w:t>.</w:t>
      </w:r>
      <w:r w:rsidR="006B35EF" w:rsidRPr="00B838E8">
        <w:rPr>
          <w:rFonts w:ascii="Times New Roman" w:hAnsi="Times New Roman" w:cs="Times New Roman"/>
          <w:b/>
          <w:lang w:val="en-US"/>
        </w:rPr>
        <w:t xml:space="preserve"> </w:t>
      </w:r>
      <w:r>
        <w:rPr>
          <w:rFonts w:ascii="Times New Roman" w:hAnsi="Times New Roman" w:cs="Times New Roman"/>
          <w:b/>
          <w:lang w:val="en-US"/>
        </w:rPr>
        <w:t xml:space="preserve">Structure </w:t>
      </w:r>
      <w:r w:rsidR="00873298" w:rsidRPr="00873298">
        <w:rPr>
          <w:rFonts w:ascii="Times New Roman" w:hAnsi="Times New Roman" w:cs="Times New Roman"/>
          <w:b/>
          <w:color w:val="365F91" w:themeColor="accent1" w:themeShade="BF"/>
          <w:lang w:val="en-US"/>
        </w:rPr>
        <w:t>(Times New Roman 1</w:t>
      </w:r>
      <w:r w:rsidR="00873298">
        <w:rPr>
          <w:rFonts w:ascii="Times New Roman" w:hAnsi="Times New Roman" w:cs="Times New Roman"/>
          <w:b/>
          <w:color w:val="365F91" w:themeColor="accent1" w:themeShade="BF"/>
          <w:lang w:val="en-US"/>
        </w:rPr>
        <w:t>1</w:t>
      </w:r>
      <w:r w:rsidR="00873298" w:rsidRPr="00873298">
        <w:rPr>
          <w:rFonts w:ascii="Times New Roman" w:hAnsi="Times New Roman" w:cs="Times New Roman"/>
          <w:b/>
          <w:color w:val="365F91" w:themeColor="accent1" w:themeShade="BF"/>
          <w:lang w:val="en-US"/>
        </w:rPr>
        <w:t xml:space="preserve"> pt., bold)</w:t>
      </w:r>
    </w:p>
    <w:p w14:paraId="0766475F" w14:textId="7C13CEE8" w:rsidR="00163D41" w:rsidRPr="00163D41" w:rsidRDefault="00163D41" w:rsidP="00163D41">
      <w:pPr>
        <w:spacing w:before="200" w:after="0" w:line="360" w:lineRule="auto"/>
        <w:ind w:firstLine="454"/>
        <w:jc w:val="both"/>
        <w:rPr>
          <w:rFonts w:ascii="Times New Roman" w:hAnsi="Times New Roman" w:cs="Times New Roman"/>
          <w:lang w:val="en-US"/>
        </w:rPr>
      </w:pPr>
      <w:r w:rsidRPr="00163D41">
        <w:rPr>
          <w:rFonts w:ascii="Times New Roman" w:hAnsi="Times New Roman" w:cs="Times New Roman"/>
          <w:lang w:val="en-US"/>
        </w:rPr>
        <w:t xml:space="preserve">For this journal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w:t>
      </w:r>
    </w:p>
    <w:p w14:paraId="119744BB" w14:textId="77777777" w:rsidR="00ED4F47" w:rsidRDefault="00163D41" w:rsidP="00ED4F47">
      <w:pPr>
        <w:spacing w:before="200" w:after="0" w:line="360" w:lineRule="auto"/>
        <w:ind w:firstLine="454"/>
        <w:jc w:val="both"/>
        <w:rPr>
          <w:rFonts w:ascii="Times New Roman" w:hAnsi="Times New Roman" w:cs="Times New Roman"/>
          <w:lang w:val="en-US"/>
        </w:rPr>
      </w:pPr>
      <w:r w:rsidRPr="00163D41">
        <w:rPr>
          <w:rFonts w:ascii="Times New Roman" w:hAnsi="Times New Roman" w:cs="Times New Roman"/>
          <w:lang w:val="en-US"/>
        </w:rPr>
        <w:t>Bulleted lists may be included and should look like this:</w:t>
      </w:r>
    </w:p>
    <w:p w14:paraId="1EDB1CCE" w14:textId="77777777" w:rsidR="00ED4F47" w:rsidRDefault="00163D41" w:rsidP="00ED4F47">
      <w:pPr>
        <w:pStyle w:val="Prrafodelista"/>
        <w:numPr>
          <w:ilvl w:val="0"/>
          <w:numId w:val="16"/>
        </w:numPr>
        <w:spacing w:before="200" w:line="360" w:lineRule="auto"/>
        <w:jc w:val="both"/>
        <w:rPr>
          <w:rFonts w:ascii="Times New Roman" w:hAnsi="Times New Roman" w:cs="Times New Roman"/>
          <w:sz w:val="22"/>
          <w:szCs w:val="22"/>
          <w:lang w:val="en-US"/>
        </w:rPr>
      </w:pPr>
      <w:r w:rsidRPr="00ED4F47">
        <w:rPr>
          <w:rFonts w:ascii="Times New Roman" w:hAnsi="Times New Roman" w:cs="Times New Roman"/>
          <w:sz w:val="22"/>
          <w:szCs w:val="22"/>
          <w:lang w:val="en-US"/>
        </w:rPr>
        <w:t>First point</w:t>
      </w:r>
    </w:p>
    <w:p w14:paraId="1563B4C1" w14:textId="77777777" w:rsidR="00ED4F47" w:rsidRPr="00ED4F47" w:rsidRDefault="00163D41" w:rsidP="00ED4F47">
      <w:pPr>
        <w:pStyle w:val="Prrafodelista"/>
        <w:numPr>
          <w:ilvl w:val="0"/>
          <w:numId w:val="16"/>
        </w:numPr>
        <w:spacing w:before="200" w:line="360" w:lineRule="auto"/>
        <w:jc w:val="both"/>
        <w:rPr>
          <w:rFonts w:ascii="Times New Roman" w:hAnsi="Times New Roman" w:cs="Times New Roman"/>
          <w:sz w:val="22"/>
          <w:szCs w:val="22"/>
          <w:lang w:val="en-US"/>
        </w:rPr>
      </w:pPr>
      <w:r w:rsidRPr="00ED4F47">
        <w:rPr>
          <w:rFonts w:ascii="Times New Roman" w:hAnsi="Times New Roman" w:cs="Times New Roman"/>
          <w:lang w:val="en-US"/>
        </w:rPr>
        <w:t>Second point</w:t>
      </w:r>
    </w:p>
    <w:p w14:paraId="20D23EFF" w14:textId="14261E43" w:rsidR="00163D41" w:rsidRPr="00ED4F47" w:rsidRDefault="00163D41" w:rsidP="00ED4F47">
      <w:pPr>
        <w:pStyle w:val="Prrafodelista"/>
        <w:numPr>
          <w:ilvl w:val="0"/>
          <w:numId w:val="16"/>
        </w:numPr>
        <w:spacing w:before="200" w:line="360" w:lineRule="auto"/>
        <w:jc w:val="both"/>
        <w:rPr>
          <w:rFonts w:ascii="Times New Roman" w:hAnsi="Times New Roman" w:cs="Times New Roman"/>
          <w:sz w:val="22"/>
          <w:szCs w:val="22"/>
          <w:lang w:val="en-US"/>
        </w:rPr>
      </w:pPr>
      <w:r w:rsidRPr="00ED4F47">
        <w:rPr>
          <w:rFonts w:ascii="Times New Roman" w:hAnsi="Times New Roman" w:cs="Times New Roman"/>
          <w:lang w:val="en-US"/>
        </w:rPr>
        <w:t>And so on</w:t>
      </w:r>
    </w:p>
    <w:p w14:paraId="4C5D4FF2" w14:textId="0F78D5B6" w:rsidR="0014496E" w:rsidRPr="00163D41" w:rsidRDefault="00163D41" w:rsidP="00ED4F47">
      <w:pPr>
        <w:spacing w:before="200" w:after="0" w:line="360" w:lineRule="auto"/>
        <w:ind w:firstLine="454"/>
        <w:jc w:val="both"/>
        <w:rPr>
          <w:rFonts w:ascii="Times New Roman" w:hAnsi="Times New Roman" w:cs="Times New Roman"/>
          <w:b/>
          <w:bCs/>
          <w:lang w:val="en-US"/>
        </w:rPr>
      </w:pPr>
      <w:r w:rsidRPr="00163D41">
        <w:rPr>
          <w:rFonts w:ascii="Times New Roman" w:hAnsi="Times New Roman" w:cs="Times New Roman"/>
          <w:lang w:val="en-US"/>
        </w:rPr>
        <w:t xml:space="preserve">Please do not alter the formatting and style layouts which have been set up in this template document. As indicated in the template, papers should be prepared in single column format suitable for direct printing onto A4 paper (192mm x 262 mm). </w:t>
      </w:r>
      <w:r w:rsidR="00207FE7" w:rsidRPr="00163D41">
        <w:rPr>
          <w:rFonts w:ascii="Times New Roman" w:hAnsi="Times New Roman" w:cs="Times New Roman"/>
          <w:lang w:val="en-US"/>
        </w:rPr>
        <w:t xml:space="preserve">Leave a line clear between </w:t>
      </w:r>
      <w:r w:rsidR="00207FE7">
        <w:rPr>
          <w:rFonts w:ascii="Times New Roman" w:hAnsi="Times New Roman" w:cs="Times New Roman"/>
          <w:lang w:val="en-US"/>
        </w:rPr>
        <w:t>sections or subsections</w:t>
      </w:r>
      <w:r w:rsidR="00207FE7" w:rsidRPr="00163D41">
        <w:rPr>
          <w:rFonts w:ascii="Times New Roman" w:hAnsi="Times New Roman" w:cs="Times New Roman"/>
          <w:lang w:val="en-US"/>
        </w:rPr>
        <w:t>.</w:t>
      </w:r>
    </w:p>
    <w:p w14:paraId="63B5B13D" w14:textId="77777777" w:rsidR="0014496E" w:rsidRPr="00163D41" w:rsidRDefault="0014496E" w:rsidP="00163D41">
      <w:pPr>
        <w:spacing w:after="0" w:line="360" w:lineRule="auto"/>
        <w:jc w:val="both"/>
        <w:rPr>
          <w:rFonts w:ascii="Times New Roman" w:eastAsia="Times New Roman" w:hAnsi="Times New Roman" w:cs="Times New Roman"/>
          <w:iCs/>
          <w:lang w:val="en-US" w:eastAsia="es-ES_tradnl"/>
        </w:rPr>
      </w:pPr>
    </w:p>
    <w:p w14:paraId="197EB734" w14:textId="61B5D637" w:rsidR="00ED4F47" w:rsidRPr="00B838E8" w:rsidRDefault="00ED4F47" w:rsidP="00ED4F47">
      <w:pPr>
        <w:spacing w:before="200" w:after="0" w:line="360" w:lineRule="auto"/>
        <w:jc w:val="both"/>
        <w:rPr>
          <w:rFonts w:ascii="Times New Roman" w:hAnsi="Times New Roman" w:cs="Times New Roman"/>
          <w:b/>
          <w:lang w:val="en-US"/>
        </w:rPr>
      </w:pPr>
      <w:r>
        <w:rPr>
          <w:rFonts w:ascii="Times New Roman" w:hAnsi="Times New Roman" w:cs="Times New Roman"/>
          <w:b/>
          <w:lang w:val="en-US"/>
        </w:rPr>
        <w:t>1</w:t>
      </w:r>
      <w:r w:rsidRPr="00B838E8">
        <w:rPr>
          <w:rFonts w:ascii="Times New Roman" w:hAnsi="Times New Roman" w:cs="Times New Roman"/>
          <w:b/>
          <w:lang w:val="en-US"/>
        </w:rPr>
        <w:t>.</w:t>
      </w:r>
      <w:r w:rsidR="00207FE7">
        <w:rPr>
          <w:rFonts w:ascii="Times New Roman" w:hAnsi="Times New Roman" w:cs="Times New Roman"/>
          <w:b/>
          <w:lang w:val="en-US"/>
        </w:rPr>
        <w:t>2</w:t>
      </w:r>
      <w:r>
        <w:rPr>
          <w:rFonts w:ascii="Times New Roman" w:hAnsi="Times New Roman" w:cs="Times New Roman"/>
          <w:b/>
          <w:lang w:val="en-US"/>
        </w:rPr>
        <w:t>.</w:t>
      </w:r>
      <w:r w:rsidRPr="00B838E8">
        <w:rPr>
          <w:rFonts w:ascii="Times New Roman" w:hAnsi="Times New Roman" w:cs="Times New Roman"/>
          <w:b/>
          <w:lang w:val="en-US"/>
        </w:rPr>
        <w:t xml:space="preserve"> </w:t>
      </w:r>
      <w:r>
        <w:rPr>
          <w:rFonts w:ascii="Times New Roman" w:hAnsi="Times New Roman" w:cs="Times New Roman"/>
          <w:b/>
          <w:lang w:val="en-US"/>
        </w:rPr>
        <w:t xml:space="preserve">Tables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6BF49B88" w14:textId="69B39E4E" w:rsidR="005862B9" w:rsidRDefault="00ED4F47" w:rsidP="00ED4F47">
      <w:pPr>
        <w:spacing w:before="200" w:after="0" w:line="360" w:lineRule="auto"/>
        <w:ind w:firstLine="454"/>
        <w:jc w:val="both"/>
        <w:rPr>
          <w:rFonts w:ascii="Times New Roman" w:eastAsia="Times New Roman" w:hAnsi="Times New Roman" w:cs="Times New Roman"/>
          <w:iCs/>
          <w:szCs w:val="20"/>
          <w:lang w:val="en-US" w:eastAsia="es-ES_tradnl"/>
        </w:rPr>
      </w:pPr>
      <w:r w:rsidRPr="00ED4F47">
        <w:rPr>
          <w:rFonts w:ascii="Times New Roman" w:eastAsia="Times New Roman" w:hAnsi="Times New Roman" w:cs="Times New Roman"/>
          <w:iCs/>
          <w:szCs w:val="20"/>
          <w:lang w:val="en-US" w:eastAsia="es-ES_tradnl"/>
        </w:rPr>
        <w:t xml:space="preserve">All tables should be numbered with Arabic numerals. Headings should be placed above tables, left justified. Leave </w:t>
      </w:r>
      <w:r w:rsidR="00207FE7" w:rsidRPr="00ED4F47">
        <w:rPr>
          <w:rFonts w:ascii="Times New Roman" w:eastAsia="Times New Roman" w:hAnsi="Times New Roman" w:cs="Times New Roman"/>
          <w:iCs/>
          <w:szCs w:val="20"/>
          <w:lang w:val="en-US" w:eastAsia="es-ES_tradnl"/>
        </w:rPr>
        <w:t>one-line</w:t>
      </w:r>
      <w:r w:rsidRPr="00ED4F47">
        <w:rPr>
          <w:rFonts w:ascii="Times New Roman" w:eastAsia="Times New Roman" w:hAnsi="Times New Roman" w:cs="Times New Roman"/>
          <w:iCs/>
          <w:szCs w:val="20"/>
          <w:lang w:val="en-US" w:eastAsia="es-ES_tradnl"/>
        </w:rPr>
        <w:t xml:space="preserve"> space between the heading and the table. Only horizontal lines should </w:t>
      </w:r>
      <w:r w:rsidRPr="00ED4F47">
        <w:rPr>
          <w:rFonts w:ascii="Times New Roman" w:eastAsia="Times New Roman" w:hAnsi="Times New Roman" w:cs="Times New Roman"/>
          <w:iCs/>
          <w:szCs w:val="20"/>
          <w:lang w:val="en-US" w:eastAsia="es-ES_tradnl"/>
        </w:rPr>
        <w:lastRenderedPageBreak/>
        <w:t>be used within a table, to distinguish the column headings from the body of the table, and immediately above and below the table. Tables must be embedded into the text and not supplied separately. Below is an example which authors may find useful.</w:t>
      </w:r>
      <w:r w:rsidR="00F421A9">
        <w:rPr>
          <w:rFonts w:ascii="Times New Roman" w:eastAsia="Times New Roman" w:hAnsi="Times New Roman" w:cs="Times New Roman"/>
          <w:iCs/>
          <w:szCs w:val="20"/>
          <w:lang w:val="en-US" w:eastAsia="es-ES_tradnl"/>
        </w:rPr>
        <w:t xml:space="preserve"> See Table 1.</w:t>
      </w:r>
    </w:p>
    <w:p w14:paraId="29809EE8" w14:textId="38F3B903" w:rsidR="00ED4F47" w:rsidRDefault="00ED4F47" w:rsidP="00DA6D57">
      <w:pPr>
        <w:jc w:val="both"/>
        <w:rPr>
          <w:rFonts w:ascii="Times New Roman" w:eastAsia="Times New Roman" w:hAnsi="Times New Roman" w:cs="Times New Roman"/>
          <w:iCs/>
          <w:szCs w:val="20"/>
          <w:lang w:val="en-US" w:eastAsia="es-ES_tradnl"/>
        </w:rPr>
      </w:pPr>
    </w:p>
    <w:p w14:paraId="790D81ED" w14:textId="50ED0323" w:rsidR="00ED4F47" w:rsidRPr="00ED4F47" w:rsidRDefault="00ED4F47" w:rsidP="00ED4F47">
      <w:pPr>
        <w:jc w:val="center"/>
        <w:rPr>
          <w:rFonts w:ascii="Times New Roman" w:eastAsia="Times New Roman" w:hAnsi="Times New Roman" w:cs="Times New Roman"/>
          <w:iCs/>
          <w:sz w:val="20"/>
          <w:szCs w:val="20"/>
          <w:lang w:val="en-US" w:eastAsia="es-ES_tradnl"/>
        </w:rPr>
      </w:pPr>
      <w:r w:rsidRPr="00ED4F47">
        <w:rPr>
          <w:rFonts w:ascii="Times New Roman" w:eastAsia="Times New Roman" w:hAnsi="Times New Roman" w:cs="Times New Roman"/>
          <w:b/>
          <w:bCs/>
          <w:iCs/>
          <w:szCs w:val="20"/>
          <w:lang w:val="en-US" w:eastAsia="es-ES_tradnl"/>
        </w:rPr>
        <w:t>Table 1</w:t>
      </w:r>
      <w:r w:rsidR="00207FE7">
        <w:rPr>
          <w:rFonts w:ascii="Times New Roman" w:eastAsia="Times New Roman" w:hAnsi="Times New Roman" w:cs="Times New Roman"/>
          <w:b/>
          <w:bCs/>
          <w:iCs/>
          <w:szCs w:val="20"/>
          <w:lang w:val="en-US" w:eastAsia="es-ES_tradnl"/>
        </w:rPr>
        <w:t xml:space="preserve"> </w:t>
      </w:r>
      <w:r w:rsidR="00207FE7" w:rsidRPr="00ED4F47">
        <w:rPr>
          <w:rFonts w:ascii="Times New Roman" w:hAnsi="Times New Roman" w:cs="Times New Roman"/>
          <w:b/>
          <w:color w:val="365F91" w:themeColor="accent1" w:themeShade="BF"/>
          <w:sz w:val="20"/>
          <w:szCs w:val="20"/>
          <w:lang w:val="en-US"/>
        </w:rPr>
        <w:t>(</w:t>
      </w:r>
      <w:r w:rsidR="00207FE7">
        <w:rPr>
          <w:rFonts w:ascii="Times New Roman" w:hAnsi="Times New Roman" w:cs="Times New Roman"/>
          <w:b/>
          <w:color w:val="365F91" w:themeColor="accent1" w:themeShade="BF"/>
          <w:sz w:val="20"/>
          <w:szCs w:val="20"/>
          <w:lang w:val="en-US"/>
        </w:rPr>
        <w:t>Bold)</w:t>
      </w:r>
      <w:r w:rsidRPr="00ED4F47">
        <w:rPr>
          <w:rFonts w:ascii="Times New Roman" w:eastAsia="Times New Roman" w:hAnsi="Times New Roman" w:cs="Times New Roman"/>
          <w:iCs/>
          <w:szCs w:val="20"/>
          <w:lang w:val="en-US" w:eastAsia="es-ES_tradnl"/>
        </w:rPr>
        <w:t xml:space="preserve"> An example of a table</w:t>
      </w:r>
      <w:r>
        <w:rPr>
          <w:rFonts w:ascii="Times New Roman" w:eastAsia="Times New Roman" w:hAnsi="Times New Roman" w:cs="Times New Roman"/>
          <w:iCs/>
          <w:szCs w:val="20"/>
          <w:lang w:val="en-US" w:eastAsia="es-ES_tradnl"/>
        </w:rPr>
        <w:t xml:space="preserve">. </w:t>
      </w:r>
      <w:r w:rsidRPr="00ED4F47">
        <w:rPr>
          <w:rFonts w:ascii="Times New Roman" w:hAnsi="Times New Roman" w:cs="Times New Roman"/>
          <w:b/>
          <w:color w:val="365F91" w:themeColor="accent1" w:themeShade="BF"/>
          <w:sz w:val="20"/>
          <w:szCs w:val="20"/>
          <w:lang w:val="en-US"/>
        </w:rPr>
        <w:t>(Times New Roman 1</w:t>
      </w:r>
      <w:r>
        <w:rPr>
          <w:rFonts w:ascii="Times New Roman" w:hAnsi="Times New Roman" w:cs="Times New Roman"/>
          <w:b/>
          <w:color w:val="365F91" w:themeColor="accent1" w:themeShade="BF"/>
          <w:sz w:val="20"/>
          <w:szCs w:val="20"/>
          <w:lang w:val="en-US"/>
        </w:rPr>
        <w:t>0</w:t>
      </w:r>
      <w:r w:rsidRPr="00ED4F47">
        <w:rPr>
          <w:rFonts w:ascii="Times New Roman" w:hAnsi="Times New Roman" w:cs="Times New Roman"/>
          <w:b/>
          <w:color w:val="365F91" w:themeColor="accent1" w:themeShade="BF"/>
          <w:sz w:val="20"/>
          <w:szCs w:val="20"/>
          <w:lang w:val="en-US"/>
        </w:rPr>
        <w:t xml:space="preserve"> pt., </w:t>
      </w:r>
      <w:r>
        <w:rPr>
          <w:rFonts w:ascii="Times New Roman" w:hAnsi="Times New Roman" w:cs="Times New Roman"/>
          <w:b/>
          <w:color w:val="365F91" w:themeColor="accent1" w:themeShade="BF"/>
          <w:sz w:val="20"/>
          <w:szCs w:val="20"/>
          <w:lang w:val="en-US"/>
        </w:rPr>
        <w:t>single-spaced format</w:t>
      </w:r>
      <w:r w:rsidRPr="00ED4F47">
        <w:rPr>
          <w:rFonts w:ascii="Times New Roman" w:hAnsi="Times New Roman" w:cs="Times New Roman"/>
          <w:b/>
          <w:color w:val="365F91" w:themeColor="accent1" w:themeShade="BF"/>
          <w:sz w:val="20"/>
          <w:szCs w:val="20"/>
          <w:lang w:val="en-US"/>
        </w:rPr>
        <w:t>)</w:t>
      </w:r>
    </w:p>
    <w:tbl>
      <w:tblPr>
        <w:tblW w:w="0" w:type="auto"/>
        <w:jc w:val="center"/>
        <w:tblLook w:val="01E0" w:firstRow="1" w:lastRow="1" w:firstColumn="1" w:lastColumn="1" w:noHBand="0" w:noVBand="0"/>
      </w:tblPr>
      <w:tblGrid>
        <w:gridCol w:w="3291"/>
        <w:gridCol w:w="1450"/>
        <w:gridCol w:w="1450"/>
      </w:tblGrid>
      <w:tr w:rsidR="00ED4F47" w14:paraId="32775695" w14:textId="77777777" w:rsidTr="00ED4F47">
        <w:trPr>
          <w:jc w:val="center"/>
        </w:trPr>
        <w:tc>
          <w:tcPr>
            <w:tcW w:w="3291" w:type="dxa"/>
            <w:tcBorders>
              <w:top w:val="single" w:sz="4" w:space="0" w:color="auto"/>
              <w:bottom w:val="single" w:sz="4" w:space="0" w:color="auto"/>
            </w:tcBorders>
            <w:vAlign w:val="center"/>
          </w:tcPr>
          <w:p w14:paraId="7CB1B875" w14:textId="77777777" w:rsidR="00ED4F47" w:rsidRPr="003D28FA" w:rsidRDefault="00ED4F47" w:rsidP="00ED4F47">
            <w:pPr>
              <w:spacing w:after="0" w:line="240" w:lineRule="auto"/>
              <w:rPr>
                <w:rFonts w:ascii="Times New Roman" w:hAnsi="Times New Roman" w:cs="Times New Roman"/>
                <w:b/>
                <w:sz w:val="20"/>
                <w:szCs w:val="20"/>
                <w:lang w:val="en-US"/>
              </w:rPr>
            </w:pPr>
            <w:r w:rsidRPr="003D28FA">
              <w:rPr>
                <w:rFonts w:ascii="Times New Roman" w:hAnsi="Times New Roman" w:cs="Times New Roman"/>
                <w:b/>
                <w:sz w:val="20"/>
                <w:szCs w:val="20"/>
                <w:lang w:val="en-US"/>
              </w:rPr>
              <w:t>An example of a column heading</w:t>
            </w:r>
          </w:p>
        </w:tc>
        <w:tc>
          <w:tcPr>
            <w:tcW w:w="1450" w:type="dxa"/>
            <w:tcBorders>
              <w:top w:val="single" w:sz="4" w:space="0" w:color="auto"/>
              <w:bottom w:val="single" w:sz="4" w:space="0" w:color="auto"/>
            </w:tcBorders>
            <w:vAlign w:val="center"/>
          </w:tcPr>
          <w:p w14:paraId="48FE6C8B" w14:textId="2B6DB4C4" w:rsidR="00ED4F47" w:rsidRPr="00207FE7" w:rsidRDefault="00ED4F47" w:rsidP="00ED4F47">
            <w:pPr>
              <w:spacing w:after="0" w:line="240" w:lineRule="auto"/>
              <w:jc w:val="center"/>
              <w:rPr>
                <w:rFonts w:ascii="Times New Roman" w:hAnsi="Times New Roman" w:cs="Times New Roman"/>
                <w:b/>
                <w:sz w:val="20"/>
                <w:szCs w:val="20"/>
              </w:rPr>
            </w:pPr>
            <w:r w:rsidRPr="00207FE7">
              <w:rPr>
                <w:rFonts w:ascii="Times New Roman" w:hAnsi="Times New Roman" w:cs="Times New Roman"/>
                <w:b/>
                <w:sz w:val="20"/>
                <w:szCs w:val="20"/>
              </w:rPr>
              <w:t xml:space="preserve">Column A </w:t>
            </w:r>
          </w:p>
        </w:tc>
        <w:tc>
          <w:tcPr>
            <w:tcW w:w="1450" w:type="dxa"/>
            <w:tcBorders>
              <w:top w:val="single" w:sz="4" w:space="0" w:color="auto"/>
              <w:bottom w:val="single" w:sz="4" w:space="0" w:color="auto"/>
            </w:tcBorders>
            <w:vAlign w:val="center"/>
          </w:tcPr>
          <w:p w14:paraId="6396FD11" w14:textId="5D285B50" w:rsidR="00ED4F47" w:rsidRPr="00207FE7" w:rsidRDefault="00ED4F47" w:rsidP="00ED4F47">
            <w:pPr>
              <w:spacing w:after="0" w:line="240" w:lineRule="auto"/>
              <w:jc w:val="center"/>
              <w:rPr>
                <w:rFonts w:ascii="Times New Roman" w:hAnsi="Times New Roman" w:cs="Times New Roman"/>
                <w:b/>
                <w:sz w:val="20"/>
                <w:szCs w:val="20"/>
              </w:rPr>
            </w:pPr>
            <w:r w:rsidRPr="00207FE7">
              <w:rPr>
                <w:rFonts w:ascii="Times New Roman" w:hAnsi="Times New Roman" w:cs="Times New Roman"/>
                <w:b/>
                <w:sz w:val="20"/>
                <w:szCs w:val="20"/>
              </w:rPr>
              <w:t xml:space="preserve">Column B </w:t>
            </w:r>
          </w:p>
        </w:tc>
      </w:tr>
      <w:tr w:rsidR="00ED4F47" w14:paraId="347B653C" w14:textId="77777777" w:rsidTr="00ED4F47">
        <w:trPr>
          <w:jc w:val="center"/>
        </w:trPr>
        <w:tc>
          <w:tcPr>
            <w:tcW w:w="3291" w:type="dxa"/>
            <w:tcBorders>
              <w:top w:val="single" w:sz="4" w:space="0" w:color="auto"/>
            </w:tcBorders>
            <w:vAlign w:val="center"/>
          </w:tcPr>
          <w:p w14:paraId="27417111" w14:textId="77777777" w:rsidR="00ED4F47" w:rsidRPr="00207FE7" w:rsidRDefault="00ED4F47" w:rsidP="00ED4F47">
            <w:pPr>
              <w:spacing w:after="0" w:line="240" w:lineRule="auto"/>
              <w:rPr>
                <w:rFonts w:ascii="Times New Roman" w:hAnsi="Times New Roman" w:cs="Times New Roman"/>
                <w:sz w:val="20"/>
                <w:szCs w:val="20"/>
              </w:rPr>
            </w:pPr>
            <w:r w:rsidRPr="00207FE7">
              <w:rPr>
                <w:rFonts w:ascii="Times New Roman" w:hAnsi="Times New Roman" w:cs="Times New Roman"/>
                <w:sz w:val="20"/>
                <w:szCs w:val="20"/>
              </w:rPr>
              <w:t>And an entry</w:t>
            </w:r>
          </w:p>
        </w:tc>
        <w:tc>
          <w:tcPr>
            <w:tcW w:w="1450" w:type="dxa"/>
            <w:tcBorders>
              <w:top w:val="single" w:sz="4" w:space="0" w:color="auto"/>
            </w:tcBorders>
            <w:vAlign w:val="center"/>
          </w:tcPr>
          <w:p w14:paraId="149B51F9"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1</w:t>
            </w:r>
          </w:p>
        </w:tc>
        <w:tc>
          <w:tcPr>
            <w:tcW w:w="1450" w:type="dxa"/>
            <w:tcBorders>
              <w:top w:val="single" w:sz="4" w:space="0" w:color="auto"/>
            </w:tcBorders>
            <w:vAlign w:val="center"/>
          </w:tcPr>
          <w:p w14:paraId="25A48B29"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2</w:t>
            </w:r>
          </w:p>
        </w:tc>
      </w:tr>
      <w:tr w:rsidR="00ED4F47" w14:paraId="66CF3F43" w14:textId="77777777" w:rsidTr="00ED4F47">
        <w:trPr>
          <w:jc w:val="center"/>
        </w:trPr>
        <w:tc>
          <w:tcPr>
            <w:tcW w:w="3291" w:type="dxa"/>
            <w:vAlign w:val="center"/>
          </w:tcPr>
          <w:p w14:paraId="7CE77141" w14:textId="77777777" w:rsidR="00ED4F47" w:rsidRPr="00207FE7" w:rsidRDefault="00ED4F47" w:rsidP="00ED4F47">
            <w:pPr>
              <w:spacing w:after="0" w:line="240" w:lineRule="auto"/>
              <w:rPr>
                <w:rFonts w:ascii="Times New Roman" w:hAnsi="Times New Roman" w:cs="Times New Roman"/>
                <w:sz w:val="20"/>
                <w:szCs w:val="20"/>
              </w:rPr>
            </w:pPr>
            <w:r w:rsidRPr="00207FE7">
              <w:rPr>
                <w:rFonts w:ascii="Times New Roman" w:hAnsi="Times New Roman" w:cs="Times New Roman"/>
                <w:sz w:val="20"/>
                <w:szCs w:val="20"/>
              </w:rPr>
              <w:t>And another entry</w:t>
            </w:r>
          </w:p>
        </w:tc>
        <w:tc>
          <w:tcPr>
            <w:tcW w:w="1450" w:type="dxa"/>
            <w:vAlign w:val="center"/>
          </w:tcPr>
          <w:p w14:paraId="55F0CF3C"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3</w:t>
            </w:r>
          </w:p>
        </w:tc>
        <w:tc>
          <w:tcPr>
            <w:tcW w:w="1450" w:type="dxa"/>
            <w:vAlign w:val="center"/>
          </w:tcPr>
          <w:p w14:paraId="124B1E1F"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4</w:t>
            </w:r>
          </w:p>
        </w:tc>
      </w:tr>
      <w:tr w:rsidR="00ED4F47" w14:paraId="0E4A7596" w14:textId="77777777" w:rsidTr="00ED4F47">
        <w:trPr>
          <w:jc w:val="center"/>
        </w:trPr>
        <w:tc>
          <w:tcPr>
            <w:tcW w:w="3291" w:type="dxa"/>
            <w:tcBorders>
              <w:bottom w:val="single" w:sz="4" w:space="0" w:color="auto"/>
            </w:tcBorders>
            <w:vAlign w:val="center"/>
          </w:tcPr>
          <w:p w14:paraId="37BAC96D" w14:textId="77777777" w:rsidR="00ED4F47" w:rsidRPr="00207FE7" w:rsidRDefault="00ED4F47" w:rsidP="00ED4F47">
            <w:pPr>
              <w:spacing w:after="0" w:line="240" w:lineRule="auto"/>
              <w:rPr>
                <w:rFonts w:ascii="Times New Roman" w:hAnsi="Times New Roman" w:cs="Times New Roman"/>
                <w:sz w:val="20"/>
                <w:szCs w:val="20"/>
              </w:rPr>
            </w:pPr>
            <w:r w:rsidRPr="00207FE7">
              <w:rPr>
                <w:rFonts w:ascii="Times New Roman" w:hAnsi="Times New Roman" w:cs="Times New Roman"/>
                <w:sz w:val="20"/>
                <w:szCs w:val="20"/>
              </w:rPr>
              <w:t>And another entry</w:t>
            </w:r>
          </w:p>
        </w:tc>
        <w:tc>
          <w:tcPr>
            <w:tcW w:w="1450" w:type="dxa"/>
            <w:tcBorders>
              <w:bottom w:val="single" w:sz="4" w:space="0" w:color="auto"/>
            </w:tcBorders>
            <w:vAlign w:val="center"/>
          </w:tcPr>
          <w:p w14:paraId="13CE3D82"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5</w:t>
            </w:r>
          </w:p>
        </w:tc>
        <w:tc>
          <w:tcPr>
            <w:tcW w:w="1450" w:type="dxa"/>
            <w:tcBorders>
              <w:bottom w:val="single" w:sz="4" w:space="0" w:color="auto"/>
            </w:tcBorders>
            <w:vAlign w:val="center"/>
          </w:tcPr>
          <w:p w14:paraId="6A1A4EB5" w14:textId="77777777" w:rsidR="00ED4F47" w:rsidRPr="00207FE7" w:rsidRDefault="00ED4F47" w:rsidP="00ED4F47">
            <w:pPr>
              <w:spacing w:after="0" w:line="240" w:lineRule="auto"/>
              <w:jc w:val="center"/>
              <w:rPr>
                <w:rFonts w:ascii="Times New Roman" w:hAnsi="Times New Roman" w:cs="Times New Roman"/>
                <w:sz w:val="20"/>
                <w:szCs w:val="20"/>
              </w:rPr>
            </w:pPr>
            <w:r w:rsidRPr="00207FE7">
              <w:rPr>
                <w:rFonts w:ascii="Times New Roman" w:hAnsi="Times New Roman" w:cs="Times New Roman"/>
                <w:sz w:val="20"/>
                <w:szCs w:val="20"/>
              </w:rPr>
              <w:t>6</w:t>
            </w:r>
          </w:p>
        </w:tc>
      </w:tr>
    </w:tbl>
    <w:p w14:paraId="6BDC973A" w14:textId="77777777" w:rsidR="00AD4FB4" w:rsidRDefault="00AD4FB4" w:rsidP="00ED4F47">
      <w:pPr>
        <w:jc w:val="center"/>
        <w:rPr>
          <w:rFonts w:ascii="Times New Roman" w:eastAsia="Times New Roman" w:hAnsi="Times New Roman" w:cs="Times New Roman"/>
          <w:iCs/>
          <w:szCs w:val="20"/>
          <w:lang w:val="en-US" w:eastAsia="es-ES_tradnl"/>
        </w:rPr>
      </w:pPr>
    </w:p>
    <w:p w14:paraId="7F86D09A" w14:textId="11515E05" w:rsidR="00207FE7" w:rsidRPr="00B838E8" w:rsidRDefault="00207FE7" w:rsidP="00AD4FB4">
      <w:pPr>
        <w:spacing w:before="200" w:after="0" w:line="360" w:lineRule="auto"/>
        <w:jc w:val="both"/>
        <w:rPr>
          <w:rFonts w:ascii="Times New Roman" w:hAnsi="Times New Roman" w:cs="Times New Roman"/>
          <w:b/>
          <w:lang w:val="en-US"/>
        </w:rPr>
      </w:pPr>
      <w:r>
        <w:rPr>
          <w:rFonts w:ascii="Times New Roman" w:hAnsi="Times New Roman" w:cs="Times New Roman"/>
          <w:b/>
          <w:lang w:val="en-US"/>
        </w:rPr>
        <w:t>1</w:t>
      </w:r>
      <w:r w:rsidRPr="00B838E8">
        <w:rPr>
          <w:rFonts w:ascii="Times New Roman" w:hAnsi="Times New Roman" w:cs="Times New Roman"/>
          <w:b/>
          <w:lang w:val="en-US"/>
        </w:rPr>
        <w:t>.</w:t>
      </w:r>
      <w:r>
        <w:rPr>
          <w:rFonts w:ascii="Times New Roman" w:hAnsi="Times New Roman" w:cs="Times New Roman"/>
          <w:b/>
          <w:lang w:val="en-US"/>
        </w:rPr>
        <w:t>3.</w:t>
      </w:r>
      <w:r w:rsidRPr="00B838E8">
        <w:rPr>
          <w:rFonts w:ascii="Times New Roman" w:hAnsi="Times New Roman" w:cs="Times New Roman"/>
          <w:b/>
          <w:lang w:val="en-US"/>
        </w:rPr>
        <w:t xml:space="preserve"> </w:t>
      </w:r>
      <w:r w:rsidR="00AD4FB4">
        <w:rPr>
          <w:rFonts w:ascii="Times New Roman" w:hAnsi="Times New Roman" w:cs="Times New Roman"/>
          <w:b/>
          <w:lang w:val="en-US"/>
        </w:rPr>
        <w:t>Construction of references</w:t>
      </w:r>
      <w:r>
        <w:rPr>
          <w:rFonts w:ascii="Times New Roman" w:hAnsi="Times New Roman" w:cs="Times New Roman"/>
          <w:b/>
          <w:lang w:val="en-US"/>
        </w:rPr>
        <w:t xml:space="preserve">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5D318543" w14:textId="597ABD1F" w:rsidR="00AD4FB4" w:rsidRPr="00AD4FB4"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r w:rsidRPr="00AD4FB4">
        <w:rPr>
          <w:rFonts w:ascii="Times New Roman" w:eastAsia="Times New Roman" w:hAnsi="Times New Roman" w:cs="Times New Roman"/>
          <w:iCs/>
          <w:szCs w:val="20"/>
          <w:lang w:val="en-US" w:eastAsia="es-ES_tradnl"/>
        </w:rPr>
        <w:t xml:space="preserve">References should be added at the end of the paper, and its corresponding citation will be added in the order of their appearance in the text. Authors should ensure that every reference in the text appears in the list of references and vice versa. Indicate references by </w:t>
      </w:r>
      <w:r>
        <w:rPr>
          <w:rFonts w:ascii="Times New Roman" w:eastAsia="Times New Roman" w:hAnsi="Times New Roman" w:cs="Times New Roman"/>
          <w:iCs/>
          <w:szCs w:val="20"/>
          <w:lang w:val="en-US" w:eastAsia="es-ES_tradnl"/>
        </w:rPr>
        <w:t xml:space="preserve">Llopis-Albert </w:t>
      </w:r>
      <w:r w:rsidRPr="00AD4FB4">
        <w:rPr>
          <w:rFonts w:ascii="Times New Roman" w:eastAsia="Times New Roman" w:hAnsi="Times New Roman" w:cs="Times New Roman"/>
          <w:iCs/>
          <w:szCs w:val="20"/>
          <w:lang w:val="en-US" w:eastAsia="es-ES_tradnl"/>
        </w:rPr>
        <w:t>et al. (</w:t>
      </w:r>
      <w:r>
        <w:rPr>
          <w:rFonts w:ascii="Times New Roman" w:eastAsia="Times New Roman" w:hAnsi="Times New Roman" w:cs="Times New Roman"/>
          <w:iCs/>
          <w:szCs w:val="20"/>
          <w:lang w:val="en-US" w:eastAsia="es-ES_tradnl"/>
        </w:rPr>
        <w:t>2019</w:t>
      </w:r>
      <w:r w:rsidRPr="00AD4FB4">
        <w:rPr>
          <w:rFonts w:ascii="Times New Roman" w:eastAsia="Times New Roman" w:hAnsi="Times New Roman" w:cs="Times New Roman"/>
          <w:iCs/>
          <w:szCs w:val="20"/>
          <w:lang w:val="en-US" w:eastAsia="es-ES_tradnl"/>
        </w:rPr>
        <w:t xml:space="preserve">) or </w:t>
      </w:r>
      <w:r>
        <w:rPr>
          <w:rFonts w:ascii="Times New Roman" w:eastAsia="Times New Roman" w:hAnsi="Times New Roman" w:cs="Times New Roman"/>
          <w:iCs/>
          <w:szCs w:val="20"/>
          <w:lang w:val="en-US" w:eastAsia="es-ES_tradnl"/>
        </w:rPr>
        <w:t xml:space="preserve">Llopis-Albert </w:t>
      </w:r>
      <w:r w:rsidRPr="00AD4FB4">
        <w:rPr>
          <w:rFonts w:ascii="Times New Roman" w:eastAsia="Times New Roman" w:hAnsi="Times New Roman" w:cs="Times New Roman"/>
          <w:iCs/>
          <w:szCs w:val="20"/>
          <w:lang w:val="en-US" w:eastAsia="es-ES_tradnl"/>
        </w:rPr>
        <w:t xml:space="preserve">and </w:t>
      </w:r>
      <w:r>
        <w:rPr>
          <w:rFonts w:ascii="Times New Roman" w:eastAsia="Times New Roman" w:hAnsi="Times New Roman" w:cs="Times New Roman"/>
          <w:iCs/>
          <w:szCs w:val="20"/>
          <w:lang w:val="en-US" w:eastAsia="es-ES_tradnl"/>
        </w:rPr>
        <w:t>Rubio</w:t>
      </w:r>
      <w:r w:rsidRPr="00AD4FB4">
        <w:rPr>
          <w:rFonts w:ascii="Times New Roman" w:eastAsia="Times New Roman" w:hAnsi="Times New Roman" w:cs="Times New Roman"/>
          <w:iCs/>
          <w:szCs w:val="20"/>
          <w:lang w:val="en-US" w:eastAsia="es-ES_tradnl"/>
        </w:rPr>
        <w:t xml:space="preserve"> (</w:t>
      </w:r>
      <w:r>
        <w:rPr>
          <w:rFonts w:ascii="Times New Roman" w:eastAsia="Times New Roman" w:hAnsi="Times New Roman" w:cs="Times New Roman"/>
          <w:iCs/>
          <w:szCs w:val="20"/>
          <w:lang w:val="en-US" w:eastAsia="es-ES_tradnl"/>
        </w:rPr>
        <w:t>2018</w:t>
      </w:r>
      <w:r w:rsidRPr="00AD4FB4">
        <w:rPr>
          <w:rFonts w:ascii="Times New Roman" w:eastAsia="Times New Roman" w:hAnsi="Times New Roman" w:cs="Times New Roman"/>
          <w:iCs/>
          <w:szCs w:val="20"/>
          <w:lang w:val="en-US" w:eastAsia="es-ES_tradnl"/>
        </w:rPr>
        <w:t xml:space="preserve">); </w:t>
      </w:r>
      <w:r>
        <w:rPr>
          <w:rFonts w:ascii="Times New Roman" w:eastAsia="Times New Roman" w:hAnsi="Times New Roman" w:cs="Times New Roman"/>
          <w:iCs/>
          <w:szCs w:val="20"/>
          <w:lang w:val="en-US" w:eastAsia="es-ES_tradnl"/>
        </w:rPr>
        <w:t xml:space="preserve">Llopis-Albert </w:t>
      </w:r>
      <w:r w:rsidRPr="00AD4FB4">
        <w:rPr>
          <w:rFonts w:ascii="Times New Roman" w:eastAsia="Times New Roman" w:hAnsi="Times New Roman" w:cs="Times New Roman"/>
          <w:iCs/>
          <w:szCs w:val="20"/>
          <w:lang w:val="en-US" w:eastAsia="es-ES_tradnl"/>
        </w:rPr>
        <w:t>(20</w:t>
      </w:r>
      <w:r>
        <w:rPr>
          <w:rFonts w:ascii="Times New Roman" w:eastAsia="Times New Roman" w:hAnsi="Times New Roman" w:cs="Times New Roman"/>
          <w:iCs/>
          <w:szCs w:val="20"/>
          <w:lang w:val="en-US" w:eastAsia="es-ES_tradnl"/>
        </w:rPr>
        <w:t>19</w:t>
      </w:r>
      <w:r w:rsidRPr="00AD4FB4">
        <w:rPr>
          <w:rFonts w:ascii="Times New Roman" w:eastAsia="Times New Roman" w:hAnsi="Times New Roman" w:cs="Times New Roman"/>
          <w:iCs/>
          <w:szCs w:val="20"/>
          <w:lang w:val="en-US" w:eastAsia="es-ES_tradnl"/>
        </w:rPr>
        <w:t>) in the text. The actual authors can be referred to, but the reference citation(s) must always be given.</w:t>
      </w:r>
    </w:p>
    <w:p w14:paraId="5A3E7C9C" w14:textId="0CC563BA" w:rsidR="00AD4FB4"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r w:rsidRPr="00AD4FB4">
        <w:rPr>
          <w:rFonts w:ascii="Times New Roman" w:eastAsia="Times New Roman" w:hAnsi="Times New Roman" w:cs="Times New Roman"/>
          <w:iCs/>
          <w:szCs w:val="20"/>
          <w:lang w:val="en-US" w:eastAsia="es-ES_tradnl"/>
        </w:rPr>
        <w:t>Some examples of how your references should be listed are given at the end of this template in the ‘References’ section, which will allow you to assemble your reference list according to the correct format and font size.</w:t>
      </w:r>
    </w:p>
    <w:p w14:paraId="0B8F90F1" w14:textId="77777777" w:rsidR="00AD4FB4"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p>
    <w:p w14:paraId="0632FC4D" w14:textId="6D05D2F6" w:rsidR="00AD4FB4" w:rsidRPr="00AD4FB4" w:rsidRDefault="00AD4FB4" w:rsidP="00AD4FB4">
      <w:pPr>
        <w:spacing w:before="200" w:after="0" w:line="360" w:lineRule="auto"/>
        <w:jc w:val="both"/>
        <w:rPr>
          <w:rFonts w:ascii="Times New Roman" w:hAnsi="Times New Roman" w:cs="Times New Roman"/>
          <w:b/>
          <w:lang w:val="en-US"/>
        </w:rPr>
      </w:pPr>
      <w:r>
        <w:rPr>
          <w:rFonts w:ascii="Times New Roman" w:hAnsi="Times New Roman" w:cs="Times New Roman"/>
          <w:b/>
          <w:lang w:val="en-US"/>
        </w:rPr>
        <w:t>1</w:t>
      </w:r>
      <w:r w:rsidRPr="00B838E8">
        <w:rPr>
          <w:rFonts w:ascii="Times New Roman" w:hAnsi="Times New Roman" w:cs="Times New Roman"/>
          <w:b/>
          <w:lang w:val="en-US"/>
        </w:rPr>
        <w:t>.</w:t>
      </w:r>
      <w:r>
        <w:rPr>
          <w:rFonts w:ascii="Times New Roman" w:hAnsi="Times New Roman" w:cs="Times New Roman"/>
          <w:b/>
          <w:lang w:val="en-US"/>
        </w:rPr>
        <w:t>4.</w:t>
      </w:r>
      <w:r w:rsidRPr="00B838E8">
        <w:rPr>
          <w:rFonts w:ascii="Times New Roman" w:hAnsi="Times New Roman" w:cs="Times New Roman"/>
          <w:b/>
          <w:lang w:val="en-US"/>
        </w:rPr>
        <w:t xml:space="preserve"> </w:t>
      </w:r>
      <w:r>
        <w:rPr>
          <w:rFonts w:ascii="Times New Roman" w:hAnsi="Times New Roman" w:cs="Times New Roman"/>
          <w:b/>
          <w:lang w:val="en-US"/>
        </w:rPr>
        <w:t xml:space="preserve">Section headings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6171EFBC" w14:textId="3E413CFB" w:rsidR="008A7C41"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r w:rsidRPr="00AD4FB4">
        <w:rPr>
          <w:rFonts w:ascii="Times New Roman" w:eastAsia="Times New Roman" w:hAnsi="Times New Roman" w:cs="Times New Roman"/>
          <w:iCs/>
          <w:szCs w:val="20"/>
          <w:lang w:val="en-US" w:eastAsia="es-ES_tradnl"/>
        </w:rPr>
        <w:t>Section headings should be left justified, with the first letter capitalized and numbered consecutively, starting with the Introduction. Sub-section headings should be in capital and lower-case letters, numbered 1.1, 1.2, etc, and left justified, with second and subsequent lines indented. You may need to insert a page break to keep a heading with its text.</w:t>
      </w:r>
    </w:p>
    <w:p w14:paraId="67CD3E3A" w14:textId="29CB0112" w:rsidR="00AD4FB4"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p>
    <w:p w14:paraId="6BF4CA48" w14:textId="77777777" w:rsidR="00AD4FB4" w:rsidRDefault="00AD4FB4" w:rsidP="00AD4FB4">
      <w:pPr>
        <w:spacing w:before="200" w:after="0" w:line="360" w:lineRule="auto"/>
        <w:ind w:firstLine="454"/>
        <w:jc w:val="both"/>
        <w:rPr>
          <w:rFonts w:ascii="Times New Roman" w:eastAsia="Times New Roman" w:hAnsi="Times New Roman" w:cs="Times New Roman"/>
          <w:iCs/>
          <w:szCs w:val="20"/>
          <w:lang w:val="en-US" w:eastAsia="es-ES_tradnl"/>
        </w:rPr>
      </w:pPr>
    </w:p>
    <w:p w14:paraId="6C6A2DBD" w14:textId="57927CCF" w:rsidR="00AD4FB4" w:rsidRPr="00AD4FB4" w:rsidRDefault="00AD4FB4" w:rsidP="00AD4FB4">
      <w:pPr>
        <w:spacing w:before="200" w:after="0" w:line="360" w:lineRule="auto"/>
        <w:jc w:val="both"/>
        <w:rPr>
          <w:rFonts w:ascii="Times New Roman" w:hAnsi="Times New Roman" w:cs="Times New Roman"/>
          <w:b/>
          <w:lang w:val="en-US"/>
        </w:rPr>
      </w:pPr>
      <w:r>
        <w:rPr>
          <w:rFonts w:ascii="Times New Roman" w:hAnsi="Times New Roman" w:cs="Times New Roman"/>
          <w:b/>
          <w:lang w:val="en-US"/>
        </w:rPr>
        <w:lastRenderedPageBreak/>
        <w:t>1</w:t>
      </w:r>
      <w:r w:rsidRPr="00B838E8">
        <w:rPr>
          <w:rFonts w:ascii="Times New Roman" w:hAnsi="Times New Roman" w:cs="Times New Roman"/>
          <w:b/>
          <w:lang w:val="en-US"/>
        </w:rPr>
        <w:t>.</w:t>
      </w:r>
      <w:r>
        <w:rPr>
          <w:rFonts w:ascii="Times New Roman" w:hAnsi="Times New Roman" w:cs="Times New Roman"/>
          <w:b/>
          <w:lang w:val="en-US"/>
        </w:rPr>
        <w:t>5.</w:t>
      </w:r>
      <w:r w:rsidRPr="00B838E8">
        <w:rPr>
          <w:rFonts w:ascii="Times New Roman" w:hAnsi="Times New Roman" w:cs="Times New Roman"/>
          <w:b/>
          <w:lang w:val="en-US"/>
        </w:rPr>
        <w:t xml:space="preserve"> </w:t>
      </w:r>
      <w:r w:rsidRPr="00AD4FB4">
        <w:rPr>
          <w:rFonts w:ascii="Times New Roman" w:hAnsi="Times New Roman" w:cs="Times New Roman"/>
          <w:b/>
          <w:lang w:val="en-US"/>
        </w:rPr>
        <w:t>General guidelines for the preparation of your text</w:t>
      </w:r>
      <w:r>
        <w:rPr>
          <w:rFonts w:ascii="Times New Roman" w:hAnsi="Times New Roman" w:cs="Times New Roman"/>
          <w:b/>
          <w:lang w:val="en-US"/>
        </w:rPr>
        <w:t xml:space="preserve">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6E592194" w14:textId="390633C5" w:rsidR="00AD4FB4" w:rsidRDefault="00A55327" w:rsidP="00AD4FB4">
      <w:pPr>
        <w:spacing w:before="200" w:after="0" w:line="360" w:lineRule="auto"/>
        <w:ind w:firstLine="454"/>
        <w:jc w:val="both"/>
        <w:rPr>
          <w:rFonts w:ascii="Times New Roman" w:eastAsia="Times New Roman" w:hAnsi="Times New Roman" w:cs="Times New Roman"/>
          <w:iCs/>
          <w:szCs w:val="20"/>
          <w:lang w:val="en-US" w:eastAsia="es-ES_tradnl"/>
        </w:rPr>
      </w:pPr>
      <w:r w:rsidRPr="00A55327">
        <w:rPr>
          <w:rFonts w:ascii="Times New Roman" w:eastAsia="Times New Roman" w:hAnsi="Times New Roman" w:cs="Times New Roman"/>
          <w:iCs/>
          <w:szCs w:val="20"/>
          <w:lang w:val="en-US" w:eastAsia="es-ES_tradnl"/>
        </w:rPr>
        <w:t xml:space="preserve">Avoid hyphenation at the end of a line. Symbols denoting vectors and matrices should be indicated in bold type. Scalar variable names should normally be expressed using italics. Weights and measures should be expressed in International System </w:t>
      </w:r>
      <w:r>
        <w:rPr>
          <w:rFonts w:ascii="Times New Roman" w:eastAsia="Times New Roman" w:hAnsi="Times New Roman" w:cs="Times New Roman"/>
          <w:iCs/>
          <w:szCs w:val="20"/>
          <w:lang w:val="en-US" w:eastAsia="es-ES_tradnl"/>
        </w:rPr>
        <w:t>(</w:t>
      </w:r>
      <w:r w:rsidRPr="00A55327">
        <w:rPr>
          <w:rFonts w:ascii="Times New Roman" w:eastAsia="Times New Roman" w:hAnsi="Times New Roman" w:cs="Times New Roman"/>
          <w:iCs/>
          <w:szCs w:val="20"/>
          <w:lang w:val="en-US" w:eastAsia="es-ES_tradnl"/>
        </w:rPr>
        <w:t>SI</w:t>
      </w:r>
      <w:r>
        <w:rPr>
          <w:rFonts w:ascii="Times New Roman" w:eastAsia="Times New Roman" w:hAnsi="Times New Roman" w:cs="Times New Roman"/>
          <w:iCs/>
          <w:szCs w:val="20"/>
          <w:lang w:val="en-US" w:eastAsia="es-ES_tradnl"/>
        </w:rPr>
        <w:t>)</w:t>
      </w:r>
      <w:r w:rsidRPr="00A55327">
        <w:rPr>
          <w:rFonts w:ascii="Times New Roman" w:eastAsia="Times New Roman" w:hAnsi="Times New Roman" w:cs="Times New Roman"/>
          <w:iCs/>
          <w:szCs w:val="20"/>
          <w:lang w:val="en-US" w:eastAsia="es-ES_tradnl"/>
        </w:rPr>
        <w:t xml:space="preserve"> units.</w:t>
      </w:r>
    </w:p>
    <w:p w14:paraId="0D53AC79" w14:textId="4A536278" w:rsidR="00AD4FB4" w:rsidRDefault="00AD4FB4" w:rsidP="00AD4FB4">
      <w:pPr>
        <w:spacing w:before="200" w:after="0" w:line="360" w:lineRule="auto"/>
        <w:ind w:firstLine="454"/>
        <w:jc w:val="both"/>
        <w:rPr>
          <w:lang w:val="en-US"/>
        </w:rPr>
      </w:pPr>
    </w:p>
    <w:p w14:paraId="515DEC6B" w14:textId="2549A05D" w:rsidR="00A55327" w:rsidRPr="00AD4FB4" w:rsidRDefault="00A55327" w:rsidP="00A55327">
      <w:pPr>
        <w:spacing w:before="200" w:after="0" w:line="360" w:lineRule="auto"/>
        <w:jc w:val="both"/>
        <w:rPr>
          <w:rFonts w:ascii="Times New Roman" w:hAnsi="Times New Roman" w:cs="Times New Roman"/>
          <w:b/>
          <w:lang w:val="en-US"/>
        </w:rPr>
      </w:pPr>
      <w:r>
        <w:rPr>
          <w:rFonts w:ascii="Times New Roman" w:hAnsi="Times New Roman" w:cs="Times New Roman"/>
          <w:b/>
          <w:lang w:val="en-US"/>
        </w:rPr>
        <w:t>1</w:t>
      </w:r>
      <w:r w:rsidRPr="00B838E8">
        <w:rPr>
          <w:rFonts w:ascii="Times New Roman" w:hAnsi="Times New Roman" w:cs="Times New Roman"/>
          <w:b/>
          <w:lang w:val="en-US"/>
        </w:rPr>
        <w:t>.</w:t>
      </w:r>
      <w:r>
        <w:rPr>
          <w:rFonts w:ascii="Times New Roman" w:hAnsi="Times New Roman" w:cs="Times New Roman"/>
          <w:b/>
          <w:lang w:val="en-US"/>
        </w:rPr>
        <w:t>6.</w:t>
      </w:r>
      <w:r w:rsidRPr="00B838E8">
        <w:rPr>
          <w:rFonts w:ascii="Times New Roman" w:hAnsi="Times New Roman" w:cs="Times New Roman"/>
          <w:b/>
          <w:lang w:val="en-US"/>
        </w:rPr>
        <w:t xml:space="preserve"> </w:t>
      </w:r>
      <w:r>
        <w:rPr>
          <w:rFonts w:ascii="Times New Roman" w:hAnsi="Times New Roman" w:cs="Times New Roman"/>
          <w:b/>
          <w:lang w:val="en-US"/>
        </w:rPr>
        <w:t xml:space="preserve">Footnotes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7BF579B2" w14:textId="62CED52D" w:rsidR="00A55327" w:rsidRDefault="00A55327" w:rsidP="00AD4FB4">
      <w:pPr>
        <w:spacing w:before="200" w:after="0" w:line="360" w:lineRule="auto"/>
        <w:ind w:firstLine="454"/>
        <w:jc w:val="both"/>
        <w:rPr>
          <w:lang w:val="en-US"/>
        </w:rPr>
      </w:pPr>
      <w:r w:rsidRPr="00A55327">
        <w:rPr>
          <w:rFonts w:ascii="Times New Roman" w:eastAsia="Times New Roman" w:hAnsi="Times New Roman" w:cs="Times New Roman"/>
          <w:iCs/>
          <w:szCs w:val="20"/>
          <w:lang w:val="en-US" w:eastAsia="es-ES_tradnl"/>
        </w:rPr>
        <w:t>Footnotes should be avoided if possible. Necessary footnotes should be denoted in the text by consecutive superscript letters. The footnotes should be typed single spaced, and in smaller type size (</w:t>
      </w:r>
      <w:r>
        <w:rPr>
          <w:rFonts w:ascii="Times New Roman" w:eastAsia="Times New Roman" w:hAnsi="Times New Roman" w:cs="Times New Roman"/>
          <w:iCs/>
          <w:szCs w:val="20"/>
          <w:lang w:val="en-US" w:eastAsia="es-ES_tradnl"/>
        </w:rPr>
        <w:t xml:space="preserve">Times New Roman </w:t>
      </w:r>
      <w:r w:rsidRPr="00A55327">
        <w:rPr>
          <w:rFonts w:ascii="Times New Roman" w:eastAsia="Times New Roman" w:hAnsi="Times New Roman" w:cs="Times New Roman"/>
          <w:iCs/>
          <w:szCs w:val="20"/>
          <w:lang w:val="en-US" w:eastAsia="es-ES_tradnl"/>
        </w:rPr>
        <w:t>9</w:t>
      </w:r>
      <w:r>
        <w:rPr>
          <w:rFonts w:ascii="Times New Roman" w:eastAsia="Times New Roman" w:hAnsi="Times New Roman" w:cs="Times New Roman"/>
          <w:iCs/>
          <w:szCs w:val="20"/>
          <w:lang w:val="en-US" w:eastAsia="es-ES_tradnl"/>
        </w:rPr>
        <w:t xml:space="preserve"> </w:t>
      </w:r>
      <w:r w:rsidRPr="00A55327">
        <w:rPr>
          <w:rFonts w:ascii="Times New Roman" w:eastAsia="Times New Roman" w:hAnsi="Times New Roman" w:cs="Times New Roman"/>
          <w:iCs/>
          <w:szCs w:val="20"/>
          <w:lang w:val="en-US" w:eastAsia="es-ES_tradnl"/>
        </w:rPr>
        <w:t>pt</w:t>
      </w:r>
      <w:r>
        <w:rPr>
          <w:rFonts w:ascii="Times New Roman" w:eastAsia="Times New Roman" w:hAnsi="Times New Roman" w:cs="Times New Roman"/>
          <w:iCs/>
          <w:szCs w:val="20"/>
          <w:lang w:val="en-US" w:eastAsia="es-ES_tradnl"/>
        </w:rPr>
        <w:t>.</w:t>
      </w:r>
      <w:r w:rsidRPr="00A55327">
        <w:rPr>
          <w:rFonts w:ascii="Times New Roman" w:eastAsia="Times New Roman" w:hAnsi="Times New Roman" w:cs="Times New Roman"/>
          <w:iCs/>
          <w:szCs w:val="20"/>
          <w:lang w:val="en-US" w:eastAsia="es-ES_tradnl"/>
        </w:rPr>
        <w:t>), at the foot of the page in which they are mentioned</w:t>
      </w:r>
      <w:r>
        <w:rPr>
          <w:rFonts w:ascii="Times New Roman" w:eastAsia="Times New Roman" w:hAnsi="Times New Roman" w:cs="Times New Roman"/>
          <w:iCs/>
          <w:szCs w:val="20"/>
          <w:lang w:val="en-US" w:eastAsia="es-ES_tradnl"/>
        </w:rPr>
        <w:t>,</w:t>
      </w:r>
      <w:r w:rsidRPr="00A55327">
        <w:rPr>
          <w:rFonts w:ascii="Times New Roman" w:eastAsia="Times New Roman" w:hAnsi="Times New Roman" w:cs="Times New Roman"/>
          <w:iCs/>
          <w:szCs w:val="20"/>
          <w:lang w:val="en-US" w:eastAsia="es-ES_tradnl"/>
        </w:rPr>
        <w:t xml:space="preserve"> and separated from the main text by a short line extending at the foot of the column.</w:t>
      </w:r>
    </w:p>
    <w:p w14:paraId="2F4DA920" w14:textId="3FC83144" w:rsidR="00A55327" w:rsidRDefault="00A55327" w:rsidP="00AD4FB4">
      <w:pPr>
        <w:spacing w:before="200" w:after="0" w:line="360" w:lineRule="auto"/>
        <w:ind w:firstLine="454"/>
        <w:jc w:val="both"/>
        <w:rPr>
          <w:lang w:val="en-US"/>
        </w:rPr>
      </w:pPr>
    </w:p>
    <w:p w14:paraId="2863EED9" w14:textId="300732AE" w:rsidR="00A55327" w:rsidRPr="00AA1396" w:rsidRDefault="00A55327" w:rsidP="00A55327">
      <w:pPr>
        <w:spacing w:after="120" w:line="360" w:lineRule="auto"/>
        <w:jc w:val="both"/>
        <w:rPr>
          <w:rFonts w:ascii="Times New Roman" w:hAnsi="Times New Roman" w:cs="Times New Roman"/>
          <w:b/>
          <w:lang w:val="en-US"/>
        </w:rPr>
      </w:pPr>
      <w:r>
        <w:rPr>
          <w:rFonts w:ascii="Times New Roman" w:hAnsi="Times New Roman" w:cs="Times New Roman"/>
          <w:b/>
          <w:sz w:val="26"/>
          <w:szCs w:val="26"/>
          <w:lang w:val="en-US"/>
        </w:rPr>
        <w:t>2</w:t>
      </w:r>
      <w:r w:rsidRPr="00873298">
        <w:rPr>
          <w:rFonts w:ascii="Times New Roman" w:hAnsi="Times New Roman" w:cs="Times New Roman"/>
          <w:b/>
          <w:sz w:val="26"/>
          <w:szCs w:val="26"/>
          <w:lang w:val="en-US"/>
        </w:rPr>
        <w:t xml:space="preserve">. </w:t>
      </w:r>
      <w:r w:rsidRPr="00A55327">
        <w:rPr>
          <w:rFonts w:ascii="Times New Roman" w:hAnsi="Times New Roman" w:cs="Times New Roman"/>
          <w:b/>
          <w:sz w:val="26"/>
          <w:szCs w:val="26"/>
          <w:lang w:val="en-US"/>
        </w:rPr>
        <w:t xml:space="preserve">Author Artwork </w:t>
      </w:r>
      <w:r w:rsidRPr="00C46B89">
        <w:rPr>
          <w:rFonts w:ascii="Times New Roman" w:hAnsi="Times New Roman" w:cs="Times New Roman"/>
          <w:b/>
          <w:color w:val="365F91" w:themeColor="accent1" w:themeShade="BF"/>
          <w:sz w:val="26"/>
          <w:szCs w:val="26"/>
          <w:lang w:val="en-US"/>
        </w:rPr>
        <w:t>(Times New Roman 1</w:t>
      </w:r>
      <w:r>
        <w:rPr>
          <w:rFonts w:ascii="Times New Roman" w:hAnsi="Times New Roman" w:cs="Times New Roman"/>
          <w:b/>
          <w:color w:val="365F91" w:themeColor="accent1" w:themeShade="BF"/>
          <w:sz w:val="26"/>
          <w:szCs w:val="26"/>
          <w:lang w:val="en-US"/>
        </w:rPr>
        <w:t>3 pt.</w:t>
      </w:r>
      <w:r w:rsidRPr="00C46B89">
        <w:rPr>
          <w:rFonts w:ascii="Times New Roman" w:hAnsi="Times New Roman" w:cs="Times New Roman"/>
          <w:b/>
          <w:color w:val="365F91" w:themeColor="accent1" w:themeShade="BF"/>
          <w:sz w:val="26"/>
          <w:szCs w:val="26"/>
          <w:lang w:val="en-US"/>
        </w:rPr>
        <w:t>, bold)</w:t>
      </w:r>
    </w:p>
    <w:p w14:paraId="5B386EE4" w14:textId="420ED6F5" w:rsidR="00A55327" w:rsidRPr="00A55327" w:rsidRDefault="00A55327" w:rsidP="00A55327">
      <w:pPr>
        <w:spacing w:before="200" w:after="0" w:line="360" w:lineRule="auto"/>
        <w:ind w:firstLine="454"/>
        <w:jc w:val="both"/>
        <w:rPr>
          <w:rFonts w:ascii="Times New Roman" w:eastAsia="Times New Roman" w:hAnsi="Times New Roman" w:cs="Times New Roman"/>
          <w:iCs/>
          <w:szCs w:val="20"/>
          <w:lang w:val="en-US" w:eastAsia="es-ES_tradnl"/>
        </w:rPr>
      </w:pPr>
      <w:r w:rsidRPr="00A55327">
        <w:rPr>
          <w:rFonts w:ascii="Times New Roman" w:eastAsia="Times New Roman" w:hAnsi="Times New Roman" w:cs="Times New Roman"/>
          <w:iCs/>
          <w:szCs w:val="20"/>
          <w:lang w:val="en-US" w:eastAsia="es-ES_tradnl"/>
        </w:rPr>
        <w:t>All figures should be numbered with Arabic numerals (</w:t>
      </w:r>
      <w:r w:rsidR="0069242D" w:rsidRPr="00A55327">
        <w:rPr>
          <w:rFonts w:ascii="Times New Roman" w:eastAsia="Times New Roman" w:hAnsi="Times New Roman" w:cs="Times New Roman"/>
          <w:iCs/>
          <w:szCs w:val="20"/>
          <w:lang w:val="en-US" w:eastAsia="es-ES_tradnl"/>
        </w:rPr>
        <w:t>1, 2,</w:t>
      </w:r>
      <w:r w:rsidR="0069242D">
        <w:rPr>
          <w:rFonts w:ascii="Times New Roman" w:eastAsia="Times New Roman" w:hAnsi="Times New Roman" w:cs="Times New Roman"/>
          <w:iCs/>
          <w:szCs w:val="20"/>
          <w:lang w:val="en-US" w:eastAsia="es-ES_tradnl"/>
        </w:rPr>
        <w:t xml:space="preserve"> </w:t>
      </w:r>
      <w:r w:rsidR="0069242D" w:rsidRPr="00A55327">
        <w:rPr>
          <w:rFonts w:ascii="Times New Roman" w:eastAsia="Times New Roman" w:hAnsi="Times New Roman" w:cs="Times New Roman"/>
          <w:iCs/>
          <w:szCs w:val="20"/>
          <w:lang w:val="en-US" w:eastAsia="es-ES_tradnl"/>
        </w:rPr>
        <w:t>...</w:t>
      </w:r>
      <w:r w:rsidR="0069242D">
        <w:rPr>
          <w:rFonts w:ascii="Times New Roman" w:eastAsia="Times New Roman" w:hAnsi="Times New Roman" w:cs="Times New Roman"/>
          <w:iCs/>
          <w:szCs w:val="20"/>
          <w:lang w:val="en-US" w:eastAsia="es-ES_tradnl"/>
        </w:rPr>
        <w:t xml:space="preserve">, </w:t>
      </w:r>
      <w:r w:rsidRPr="00A55327">
        <w:rPr>
          <w:rFonts w:ascii="Times New Roman" w:eastAsia="Times New Roman" w:hAnsi="Times New Roman" w:cs="Times New Roman"/>
          <w:iCs/>
          <w:szCs w:val="20"/>
          <w:lang w:val="en-US" w:eastAsia="es-ES_tradnl"/>
        </w:rP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42934FA9" w14:textId="5E11BAD5" w:rsidR="00A55327" w:rsidRDefault="00A55327" w:rsidP="00A55327">
      <w:pPr>
        <w:spacing w:before="200" w:after="0" w:line="360" w:lineRule="auto"/>
        <w:ind w:firstLine="454"/>
        <w:jc w:val="both"/>
        <w:rPr>
          <w:rFonts w:ascii="Times New Roman" w:eastAsia="Times New Roman" w:hAnsi="Times New Roman" w:cs="Times New Roman"/>
          <w:iCs/>
          <w:szCs w:val="20"/>
          <w:lang w:val="en-US" w:eastAsia="es-ES_tradnl"/>
        </w:rPr>
      </w:pPr>
      <w:r w:rsidRPr="00A55327">
        <w:rPr>
          <w:rFonts w:ascii="Times New Roman" w:eastAsia="Times New Roman" w:hAnsi="Times New Roman" w:cs="Times New Roman"/>
          <w:iCs/>
          <w:szCs w:val="20"/>
          <w:lang w:val="en-US" w:eastAsia="es-ES_tradnl"/>
        </w:rPr>
        <w:t xml:space="preserve">The figure number and caption should be typed below the illustration in </w:t>
      </w:r>
      <w:r>
        <w:rPr>
          <w:rFonts w:ascii="Times New Roman" w:eastAsia="Times New Roman" w:hAnsi="Times New Roman" w:cs="Times New Roman"/>
          <w:iCs/>
          <w:szCs w:val="20"/>
          <w:lang w:val="en-US" w:eastAsia="es-ES_tradnl"/>
        </w:rPr>
        <w:t xml:space="preserve">Times New Roman </w:t>
      </w:r>
      <w:r w:rsidRPr="00A55327">
        <w:rPr>
          <w:rFonts w:ascii="Times New Roman" w:eastAsia="Times New Roman" w:hAnsi="Times New Roman" w:cs="Times New Roman"/>
          <w:iCs/>
          <w:szCs w:val="20"/>
          <w:lang w:val="en-US" w:eastAsia="es-ES_tradnl"/>
        </w:rPr>
        <w:t>10</w:t>
      </w:r>
      <w:r>
        <w:rPr>
          <w:rFonts w:ascii="Times New Roman" w:eastAsia="Times New Roman" w:hAnsi="Times New Roman" w:cs="Times New Roman"/>
          <w:iCs/>
          <w:szCs w:val="20"/>
          <w:lang w:val="en-US" w:eastAsia="es-ES_tradnl"/>
        </w:rPr>
        <w:t xml:space="preserve"> </w:t>
      </w:r>
      <w:r w:rsidRPr="00A55327">
        <w:rPr>
          <w:rFonts w:ascii="Times New Roman" w:eastAsia="Times New Roman" w:hAnsi="Times New Roman" w:cs="Times New Roman"/>
          <w:iCs/>
          <w:szCs w:val="20"/>
          <w:lang w:val="en-US" w:eastAsia="es-ES_tradnl"/>
        </w:rPr>
        <w:t>pt</w:t>
      </w:r>
      <w:r>
        <w:rPr>
          <w:rFonts w:ascii="Times New Roman" w:eastAsia="Times New Roman" w:hAnsi="Times New Roman" w:cs="Times New Roman"/>
          <w:iCs/>
          <w:szCs w:val="20"/>
          <w:lang w:val="en-US" w:eastAsia="es-ES_tradnl"/>
        </w:rPr>
        <w:t>.</w:t>
      </w:r>
      <w:r w:rsidRPr="00A55327">
        <w:rPr>
          <w:rFonts w:ascii="Times New Roman" w:eastAsia="Times New Roman" w:hAnsi="Times New Roman" w:cs="Times New Roman"/>
          <w:iCs/>
          <w:szCs w:val="20"/>
          <w:lang w:val="en-US" w:eastAsia="es-ES_tradnl"/>
        </w:rPr>
        <w:t xml:space="preserve"> and </w:t>
      </w:r>
      <w:r>
        <w:rPr>
          <w:rFonts w:ascii="Times New Roman" w:eastAsia="Times New Roman" w:hAnsi="Times New Roman" w:cs="Times New Roman"/>
          <w:iCs/>
          <w:szCs w:val="20"/>
          <w:lang w:val="en-US" w:eastAsia="es-ES_tradnl"/>
        </w:rPr>
        <w:t>centered</w:t>
      </w:r>
      <w:r w:rsidRPr="00A55327">
        <w:rPr>
          <w:rFonts w:ascii="Times New Roman" w:eastAsia="Times New Roman" w:hAnsi="Times New Roman" w:cs="Times New Roman"/>
          <w:iCs/>
          <w:szCs w:val="20"/>
          <w:lang w:val="en-US" w:eastAsia="es-ES_tradnl"/>
        </w:rPr>
        <w:t>. Artwork has no text along the side of it in the main body of the text. However, if two images fit next to each other, these may be placed next to each other to save space, see Fig 1. They must be numbered consecutively, all figures, and all tables respectively.</w:t>
      </w:r>
    </w:p>
    <w:p w14:paraId="07392626" w14:textId="7DFF2BF2" w:rsidR="00A55327" w:rsidRDefault="00A55327" w:rsidP="00A55327">
      <w:pPr>
        <w:spacing w:before="200" w:after="0" w:line="360" w:lineRule="auto"/>
        <w:ind w:firstLine="454"/>
        <w:jc w:val="both"/>
        <w:rPr>
          <w:lang w:val="en-US"/>
        </w:rPr>
      </w:pPr>
    </w:p>
    <w:p w14:paraId="0C0CD2CB" w14:textId="77777777" w:rsidR="0069242D" w:rsidRPr="001E080C" w:rsidRDefault="0069242D" w:rsidP="0069242D">
      <w:pPr>
        <w:rPr>
          <w:lang w:val="en-US"/>
        </w:rPr>
      </w:pPr>
    </w:p>
    <w:p w14:paraId="62FF78E1" w14:textId="77777777" w:rsidR="0069242D" w:rsidRDefault="0069242D" w:rsidP="0069242D">
      <w:pPr>
        <w:spacing w:line="360" w:lineRule="auto"/>
        <w:jc w:val="center"/>
      </w:pPr>
      <w:r>
        <w:rPr>
          <w:noProof/>
          <w:lang w:eastAsia="es-ES"/>
        </w:rPr>
        <w:lastRenderedPageBreak/>
        <w:drawing>
          <wp:inline distT="0" distB="0" distL="0" distR="0" wp14:anchorId="4710B2C7" wp14:editId="66A74C3D">
            <wp:extent cx="2941955" cy="1961302"/>
            <wp:effectExtent l="0" t="0" r="0" b="0"/>
            <wp:docPr id="8" name="Imagen 8" descr="Gears, Cogs, Machine, Machinery, Mecha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ars, Cogs, Machine, Machinery, Mechanic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619" cy="1969745"/>
                    </a:xfrm>
                    <a:prstGeom prst="rect">
                      <a:avLst/>
                    </a:prstGeom>
                    <a:noFill/>
                    <a:ln>
                      <a:noFill/>
                    </a:ln>
                  </pic:spPr>
                </pic:pic>
              </a:graphicData>
            </a:graphic>
          </wp:inline>
        </w:drawing>
      </w:r>
    </w:p>
    <w:p w14:paraId="70B46F19" w14:textId="157DD82D" w:rsidR="0069242D" w:rsidRPr="00ED4F47" w:rsidRDefault="0069242D" w:rsidP="0069242D">
      <w:pPr>
        <w:jc w:val="center"/>
        <w:rPr>
          <w:rFonts w:ascii="Times New Roman" w:eastAsia="Times New Roman" w:hAnsi="Times New Roman" w:cs="Times New Roman"/>
          <w:iCs/>
          <w:sz w:val="20"/>
          <w:szCs w:val="20"/>
          <w:lang w:val="en-US" w:eastAsia="es-ES_tradnl"/>
        </w:rPr>
      </w:pPr>
      <w:r w:rsidRPr="003D28FA">
        <w:rPr>
          <w:rFonts w:ascii="Times New Roman" w:hAnsi="Times New Roman" w:cs="Times New Roman"/>
          <w:b/>
          <w:sz w:val="20"/>
          <w:lang w:val="en-US"/>
        </w:rPr>
        <w:t>Fig</w:t>
      </w:r>
      <w:r w:rsidR="00F421A9" w:rsidRPr="003D28FA">
        <w:rPr>
          <w:rFonts w:ascii="Times New Roman" w:hAnsi="Times New Roman" w:cs="Times New Roman"/>
          <w:b/>
          <w:sz w:val="20"/>
          <w:lang w:val="en-US"/>
        </w:rPr>
        <w:t>ure</w:t>
      </w:r>
      <w:r w:rsidRPr="003D28FA">
        <w:rPr>
          <w:rFonts w:ascii="Times New Roman" w:hAnsi="Times New Roman" w:cs="Times New Roman"/>
          <w:b/>
          <w:sz w:val="20"/>
          <w:lang w:val="en-US"/>
        </w:rPr>
        <w:t xml:space="preserve"> 1</w:t>
      </w:r>
      <w:r w:rsidRPr="003D28FA">
        <w:rPr>
          <w:rFonts w:ascii="Times New Roman" w:hAnsi="Times New Roman" w:cs="Times New Roman"/>
          <w:sz w:val="20"/>
          <w:lang w:val="en-US"/>
        </w:rPr>
        <w:t xml:space="preserve">. (a) first picture; (b) second picture </w:t>
      </w:r>
      <w:r w:rsidRPr="00ED4F47">
        <w:rPr>
          <w:rFonts w:ascii="Times New Roman" w:hAnsi="Times New Roman" w:cs="Times New Roman"/>
          <w:b/>
          <w:color w:val="365F91" w:themeColor="accent1" w:themeShade="BF"/>
          <w:sz w:val="20"/>
          <w:szCs w:val="20"/>
          <w:lang w:val="en-US"/>
        </w:rPr>
        <w:t>(Times New Roman 1</w:t>
      </w:r>
      <w:r>
        <w:rPr>
          <w:rFonts w:ascii="Times New Roman" w:hAnsi="Times New Roman" w:cs="Times New Roman"/>
          <w:b/>
          <w:color w:val="365F91" w:themeColor="accent1" w:themeShade="BF"/>
          <w:sz w:val="20"/>
          <w:szCs w:val="20"/>
          <w:lang w:val="en-US"/>
        </w:rPr>
        <w:t>0</w:t>
      </w:r>
      <w:r w:rsidRPr="00ED4F47">
        <w:rPr>
          <w:rFonts w:ascii="Times New Roman" w:hAnsi="Times New Roman" w:cs="Times New Roman"/>
          <w:b/>
          <w:color w:val="365F91" w:themeColor="accent1" w:themeShade="BF"/>
          <w:sz w:val="20"/>
          <w:szCs w:val="20"/>
          <w:lang w:val="en-US"/>
        </w:rPr>
        <w:t xml:space="preserve"> pt.)</w:t>
      </w:r>
    </w:p>
    <w:p w14:paraId="7DCD4659" w14:textId="55171235" w:rsidR="0069242D" w:rsidRPr="003D28FA" w:rsidRDefault="0069242D" w:rsidP="0069242D">
      <w:pPr>
        <w:jc w:val="center"/>
        <w:rPr>
          <w:rFonts w:ascii="Times New Roman" w:hAnsi="Times New Roman" w:cs="Times New Roman"/>
          <w:sz w:val="20"/>
          <w:lang w:val="en-US"/>
        </w:rPr>
      </w:pPr>
    </w:p>
    <w:p w14:paraId="123AE3A0" w14:textId="505E05D3" w:rsidR="0069242D" w:rsidRPr="0069242D" w:rsidRDefault="0069242D" w:rsidP="0069242D">
      <w:pPr>
        <w:spacing w:before="200" w:after="0" w:line="360" w:lineRule="auto"/>
        <w:ind w:firstLine="454"/>
        <w:jc w:val="both"/>
        <w:rPr>
          <w:rFonts w:ascii="Times New Roman" w:hAnsi="Times New Roman" w:cs="Times New Roman"/>
          <w:lang w:val="en-US"/>
        </w:rPr>
      </w:pPr>
      <w:r w:rsidRPr="0069242D">
        <w:rPr>
          <w:rFonts w:ascii="Times New Roman" w:hAnsi="Times New Roman" w:cs="Times New Roman"/>
          <w:lang w:val="en-US"/>
        </w:rPr>
        <w:t>Equations and formulae should be typed and numbered consecutively with Arabic numerals in parentheses on the right-hand side of the page (if referred to explicitly in the text),</w:t>
      </w:r>
    </w:p>
    <w:p w14:paraId="783B3DA0" w14:textId="62BA0231" w:rsidR="0069242D" w:rsidRPr="000B4606" w:rsidRDefault="00630B0C" w:rsidP="0069242D">
      <w:pPr>
        <w:ind w:firstLine="340"/>
        <w:jc w:val="both"/>
        <w:rPr>
          <w:lang w:val="en-US"/>
        </w:rPr>
      </w:pPr>
      <m:oMath>
        <m:nary>
          <m:naryPr>
            <m:chr m:val="∑"/>
            <m:limLoc m:val="undOvr"/>
            <m:ctrlPr>
              <w:rPr>
                <w:rFonts w:ascii="Cambria Math" w:hAnsi="Cambria Math" w:cs="Times New Roman"/>
                <w:i/>
                <w:lang w:val="en-US"/>
              </w:rPr>
            </m:ctrlPr>
          </m:naryPr>
          <m:sub>
            <m:r>
              <w:rPr>
                <w:rFonts w:ascii="Cambria Math" w:hAnsi="Cambria Math" w:cs="Times New Roman"/>
                <w:lang w:val="en-US"/>
              </w:rPr>
              <m:t>k=0</m:t>
            </m:r>
          </m:sub>
          <m:sup>
            <m:r>
              <w:rPr>
                <w:rFonts w:ascii="Cambria Math" w:hAnsi="Cambria Math" w:cs="Times New Roman"/>
                <w:lang w:val="en-US"/>
              </w:rPr>
              <m:t>n</m:t>
            </m:r>
          </m:sup>
          <m:e>
            <m:d>
              <m:dPr>
                <m:ctrlPr>
                  <w:rPr>
                    <w:rFonts w:ascii="Cambria Math" w:eastAsia="SimSun" w:hAnsi="Cambria Math" w:cs="Times New Roman"/>
                    <w:i/>
                    <w:noProof/>
                    <w:kern w:val="0"/>
                    <w:sz w:val="20"/>
                    <w:szCs w:val="20"/>
                    <w:lang w:val="en-US"/>
                  </w:rPr>
                </m:ctrlPr>
              </m:dPr>
              <m:e>
                <m:m>
                  <m:mPr>
                    <m:mcs>
                      <m:mc>
                        <m:mcPr>
                          <m:count m:val="1"/>
                          <m:mcJc m:val="center"/>
                        </m:mcPr>
                      </m:mc>
                    </m:mcs>
                    <m:ctrlPr>
                      <w:rPr>
                        <w:rFonts w:ascii="Cambria Math" w:eastAsia="SimSun" w:hAnsi="Cambria Math" w:cs="Times New Roman"/>
                        <w:i/>
                        <w:noProof/>
                        <w:kern w:val="0"/>
                        <w:sz w:val="20"/>
                        <w:szCs w:val="20"/>
                        <w:lang w:val="en-US"/>
                      </w:rPr>
                    </m:ctrlPr>
                  </m:mPr>
                  <m:mr>
                    <m:e>
                      <m:r>
                        <w:rPr>
                          <w:rFonts w:ascii="Cambria Math" w:hAnsi="Cambria Math" w:cs="Times New Roman"/>
                        </w:rPr>
                        <m:t>n</m:t>
                      </m:r>
                    </m:e>
                  </m:mr>
                  <m:mr>
                    <m:e>
                      <m:r>
                        <w:rPr>
                          <w:rFonts w:ascii="Cambria Math" w:hAnsi="Cambria Math" w:cs="Times New Roman"/>
                        </w:rPr>
                        <m:t>k</m:t>
                      </m:r>
                    </m:e>
                  </m:mr>
                </m:m>
              </m:e>
            </m:d>
            <m:r>
              <w:rPr>
                <w:rFonts w:ascii="Cambria Math" w:eastAsia="SimSun" w:hAnsi="Cambria Math" w:cs="Times New Roman"/>
                <w:noProof/>
                <w:kern w:val="0"/>
                <w:sz w:val="20"/>
                <w:szCs w:val="20"/>
                <w:lang w:val="en-US"/>
              </w:rPr>
              <m:t>=</m:t>
            </m:r>
          </m:e>
        </m:nary>
        <m:sSup>
          <m:sSupPr>
            <m:ctrlPr>
              <w:rPr>
                <w:rFonts w:ascii="Cambria Math" w:eastAsia="SimSun" w:hAnsi="Cambria Math" w:cs="Times New Roman"/>
                <w:i/>
                <w:noProof/>
                <w:kern w:val="0"/>
                <w:sz w:val="20"/>
                <w:szCs w:val="20"/>
                <w:lang w:val="en-US"/>
              </w:rPr>
            </m:ctrlPr>
          </m:sSupPr>
          <m:e>
            <m:r>
              <m:rPr>
                <m:sty m:val="p"/>
              </m:rPr>
              <w:rPr>
                <w:rFonts w:ascii="Cambria Math" w:hAnsi="Cambria Math" w:cs="Times New Roman"/>
                <w:lang w:val="en-US"/>
              </w:rPr>
              <m:t>2</m:t>
            </m:r>
          </m:e>
          <m:sup>
            <m:r>
              <w:rPr>
                <w:rFonts w:ascii="Cambria Math" w:hAnsi="Cambria Math" w:cs="Times New Roman"/>
              </w:rPr>
              <m:t>n</m:t>
            </m:r>
          </m:sup>
        </m:sSup>
      </m:oMath>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r>
      <w:r w:rsidR="0069242D" w:rsidRPr="0069242D">
        <w:rPr>
          <w:rFonts w:ascii="Times New Roman" w:hAnsi="Times New Roman" w:cs="Times New Roman"/>
          <w:lang w:val="en-US"/>
        </w:rPr>
        <w:tab/>
        <w:t xml:space="preserve">            </w:t>
      </w:r>
      <w:r w:rsidR="0069242D">
        <w:rPr>
          <w:rFonts w:ascii="Times New Roman" w:hAnsi="Times New Roman" w:cs="Times New Roman"/>
          <w:lang w:val="en-US"/>
        </w:rPr>
        <w:t xml:space="preserve">            </w:t>
      </w:r>
      <w:r w:rsidR="0069242D" w:rsidRPr="0069242D">
        <w:rPr>
          <w:rFonts w:ascii="Times New Roman" w:hAnsi="Times New Roman" w:cs="Times New Roman"/>
          <w:lang w:val="en-US"/>
        </w:rPr>
        <w:t>(1)</w:t>
      </w:r>
    </w:p>
    <w:p w14:paraId="4145D089" w14:textId="4E071FF5" w:rsidR="0069242D" w:rsidRDefault="0069242D" w:rsidP="0069242D">
      <w:pPr>
        <w:spacing w:before="200" w:after="0" w:line="360" w:lineRule="auto"/>
        <w:ind w:firstLine="454"/>
        <w:jc w:val="both"/>
        <w:rPr>
          <w:lang w:val="en-US"/>
        </w:rPr>
      </w:pPr>
      <w:r w:rsidRPr="00FF4228">
        <w:rPr>
          <w:lang w:val="en-US"/>
        </w:rPr>
        <w:t xml:space="preserve">They should also be separated from the surrounding text by one space. </w:t>
      </w:r>
      <w:r>
        <w:rPr>
          <w:lang w:val="en-US"/>
        </w:rPr>
        <w:t>See Eq. (1).</w:t>
      </w:r>
    </w:p>
    <w:p w14:paraId="638F506A" w14:textId="77777777" w:rsidR="0069242D" w:rsidRDefault="0069242D" w:rsidP="0069242D">
      <w:pPr>
        <w:spacing w:before="200" w:after="0" w:line="360" w:lineRule="auto"/>
        <w:ind w:firstLine="454"/>
        <w:jc w:val="both"/>
        <w:rPr>
          <w:lang w:val="en-US"/>
        </w:rPr>
      </w:pPr>
    </w:p>
    <w:p w14:paraId="7CBD4232" w14:textId="5ADD85AE" w:rsidR="0075156D" w:rsidRPr="00665C67" w:rsidRDefault="00D554C4" w:rsidP="004A773A">
      <w:pPr>
        <w:spacing w:before="60" w:after="60" w:line="240" w:lineRule="auto"/>
        <w:ind w:left="454" w:hanging="454"/>
        <w:jc w:val="both"/>
        <w:rPr>
          <w:rFonts w:ascii="Times New Roman" w:hAnsi="Times New Roman" w:cs="Times New Roman"/>
          <w:b/>
          <w:sz w:val="20"/>
          <w:szCs w:val="20"/>
          <w:lang w:val="en-US"/>
        </w:rPr>
      </w:pPr>
      <w:r w:rsidRPr="00665C67">
        <w:rPr>
          <w:rFonts w:ascii="Times New Roman" w:hAnsi="Times New Roman" w:cs="Times New Roman"/>
          <w:b/>
          <w:sz w:val="20"/>
          <w:szCs w:val="20"/>
          <w:lang w:val="en-US"/>
        </w:rPr>
        <w:t>Acknowledgements</w:t>
      </w:r>
      <w:r w:rsidR="005A38B1">
        <w:rPr>
          <w:rFonts w:ascii="Times New Roman" w:hAnsi="Times New Roman" w:cs="Times New Roman"/>
          <w:b/>
          <w:lang w:val="en-US"/>
        </w:rPr>
        <w:t xml:space="preserve">: </w:t>
      </w:r>
      <w:r w:rsidRPr="00665C67">
        <w:rPr>
          <w:rFonts w:ascii="Times New Roman" w:eastAsia="Times New Roman" w:hAnsi="Times New Roman" w:cs="Times New Roman"/>
          <w:iCs/>
          <w:sz w:val="20"/>
          <w:szCs w:val="20"/>
          <w:lang w:val="en-US" w:eastAsia="es-ES_tradnl"/>
        </w:rPr>
        <w:t>Th</w:t>
      </w:r>
      <w:r w:rsidR="0069242D" w:rsidRPr="00665C67">
        <w:rPr>
          <w:rFonts w:ascii="Times New Roman" w:eastAsia="Times New Roman" w:hAnsi="Times New Roman" w:cs="Times New Roman"/>
          <w:iCs/>
          <w:sz w:val="20"/>
          <w:szCs w:val="20"/>
          <w:lang w:val="en-US" w:eastAsia="es-ES_tradnl"/>
        </w:rPr>
        <w:t>is</w:t>
      </w:r>
      <w:r w:rsidR="00665C67">
        <w:rPr>
          <w:rFonts w:ascii="Times New Roman" w:eastAsia="Times New Roman" w:hAnsi="Times New Roman" w:cs="Times New Roman"/>
          <w:iCs/>
          <w:sz w:val="20"/>
          <w:szCs w:val="20"/>
          <w:lang w:val="en-US" w:eastAsia="es-ES_tradnl"/>
        </w:rPr>
        <w:t xml:space="preserve"> and the following</w:t>
      </w:r>
      <w:r w:rsidRPr="00665C67">
        <w:rPr>
          <w:rFonts w:ascii="Times New Roman" w:eastAsia="Times New Roman" w:hAnsi="Times New Roman" w:cs="Times New Roman"/>
          <w:iCs/>
          <w:sz w:val="20"/>
          <w:szCs w:val="20"/>
          <w:lang w:val="en-US" w:eastAsia="es-ES_tradnl"/>
        </w:rPr>
        <w:t xml:space="preserve"> heading</w:t>
      </w:r>
      <w:r w:rsidR="00665C67">
        <w:rPr>
          <w:rFonts w:ascii="Times New Roman" w:eastAsia="Times New Roman" w:hAnsi="Times New Roman" w:cs="Times New Roman"/>
          <w:iCs/>
          <w:sz w:val="20"/>
          <w:szCs w:val="20"/>
          <w:lang w:val="en-US" w:eastAsia="es-ES_tradnl"/>
        </w:rPr>
        <w:t>s</w:t>
      </w:r>
      <w:r w:rsidRPr="00665C67">
        <w:rPr>
          <w:rFonts w:ascii="Times New Roman" w:eastAsia="Times New Roman" w:hAnsi="Times New Roman" w:cs="Times New Roman"/>
          <w:iCs/>
          <w:sz w:val="20"/>
          <w:szCs w:val="20"/>
          <w:lang w:val="en-US" w:eastAsia="es-ES_tradnl"/>
        </w:rPr>
        <w:t xml:space="preserve"> </w:t>
      </w:r>
      <w:r w:rsidR="00665C67">
        <w:rPr>
          <w:rFonts w:ascii="Times New Roman" w:eastAsia="Times New Roman" w:hAnsi="Times New Roman" w:cs="Times New Roman"/>
          <w:iCs/>
          <w:sz w:val="20"/>
          <w:szCs w:val="20"/>
          <w:lang w:val="en-US" w:eastAsia="es-ES_tradnl"/>
        </w:rPr>
        <w:t>are</w:t>
      </w:r>
      <w:r w:rsidRPr="00665C67">
        <w:rPr>
          <w:rFonts w:ascii="Times New Roman" w:eastAsia="Times New Roman" w:hAnsi="Times New Roman" w:cs="Times New Roman"/>
          <w:iCs/>
          <w:sz w:val="20"/>
          <w:szCs w:val="20"/>
          <w:lang w:val="en-US" w:eastAsia="es-ES_tradnl"/>
        </w:rPr>
        <w:t xml:space="preserve"> in bold but have no numbers. Text below continues as normal.</w:t>
      </w:r>
      <w:r w:rsidR="00665C67">
        <w:rPr>
          <w:rFonts w:ascii="Times New Roman" w:eastAsia="Times New Roman" w:hAnsi="Times New Roman" w:cs="Times New Roman"/>
          <w:iCs/>
          <w:sz w:val="20"/>
          <w:szCs w:val="20"/>
          <w:lang w:val="en-US" w:eastAsia="es-ES_tradnl"/>
        </w:rPr>
        <w:t xml:space="preserve"> </w:t>
      </w:r>
      <w:r w:rsidR="00665C67" w:rsidRPr="00665C67">
        <w:rPr>
          <w:rFonts w:ascii="Times New Roman" w:hAnsi="Times New Roman" w:cs="Times New Roman"/>
          <w:sz w:val="20"/>
          <w:szCs w:val="20"/>
          <w:lang w:val="en-US"/>
        </w:rPr>
        <w:t>In this section, you can acknowledge any support given which is not covered by the author contribution or funding sections. This may include administrative and technical support, or donations in kind (e.g., materials used for experiments).</w:t>
      </w:r>
    </w:p>
    <w:p w14:paraId="16CA5043" w14:textId="1B93A388" w:rsidR="00665C67" w:rsidRPr="00665C67" w:rsidRDefault="00665C67"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Author Contributions:</w:t>
      </w:r>
      <w:r w:rsidRPr="00665C67">
        <w:rPr>
          <w:rFonts w:ascii="Times New Roman" w:hAnsi="Times New Roman" w:cs="Times New Roman"/>
          <w:sz w:val="20"/>
          <w:szCs w:val="20"/>
          <w:lang w:val="en-US"/>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t>
      </w:r>
      <w:r w:rsidR="00522CC0" w:rsidRPr="00665C67">
        <w:rPr>
          <w:rFonts w:ascii="Times New Roman" w:hAnsi="Times New Roman" w:cs="Times New Roman"/>
          <w:sz w:val="20"/>
          <w:szCs w:val="20"/>
          <w:lang w:val="en-US"/>
        </w:rPr>
        <w:t>writing</w:t>
      </w:r>
      <w:r w:rsidR="00522CC0">
        <w:rPr>
          <w:rFonts w:ascii="Times New Roman" w:hAnsi="Times New Roman" w:cs="Times New Roman"/>
          <w:sz w:val="20"/>
          <w:szCs w:val="20"/>
          <w:lang w:val="en-US"/>
        </w:rPr>
        <w:t xml:space="preserve"> </w:t>
      </w:r>
      <w:r w:rsidR="00522CC0" w:rsidRPr="00665C67">
        <w:rPr>
          <w:rFonts w:ascii="Times New Roman" w:hAnsi="Times New Roman" w:cs="Times New Roman"/>
          <w:sz w:val="20"/>
          <w:szCs w:val="20"/>
          <w:lang w:val="en-US"/>
        </w:rPr>
        <w:t>original</w:t>
      </w:r>
      <w:r w:rsidRPr="00665C67">
        <w:rPr>
          <w:rFonts w:ascii="Times New Roman" w:hAnsi="Times New Roman" w:cs="Times New Roman"/>
          <w:sz w:val="20"/>
          <w:szCs w:val="20"/>
          <w:lang w:val="en-US"/>
        </w:rPr>
        <w:t xml:space="preserve"> draft preparation, X.X.; </w:t>
      </w:r>
      <w:r w:rsidR="00522CC0" w:rsidRPr="00665C67">
        <w:rPr>
          <w:rFonts w:ascii="Times New Roman" w:hAnsi="Times New Roman" w:cs="Times New Roman"/>
          <w:sz w:val="20"/>
          <w:szCs w:val="20"/>
          <w:lang w:val="en-US"/>
        </w:rPr>
        <w:t>writing</w:t>
      </w:r>
      <w:r w:rsidR="00522CC0">
        <w:rPr>
          <w:rFonts w:ascii="Times New Roman" w:hAnsi="Times New Roman" w:cs="Times New Roman"/>
          <w:sz w:val="20"/>
          <w:szCs w:val="20"/>
          <w:lang w:val="en-US"/>
        </w:rPr>
        <w:t xml:space="preserve"> </w:t>
      </w:r>
      <w:r w:rsidR="00522CC0" w:rsidRPr="00665C67">
        <w:rPr>
          <w:rFonts w:ascii="Times New Roman" w:hAnsi="Times New Roman" w:cs="Times New Roman"/>
          <w:sz w:val="20"/>
          <w:szCs w:val="20"/>
          <w:lang w:val="en-US"/>
        </w:rPr>
        <w:t>review</w:t>
      </w:r>
      <w:r w:rsidRPr="00665C67">
        <w:rPr>
          <w:rFonts w:ascii="Times New Roman" w:hAnsi="Times New Roman" w:cs="Times New Roman"/>
          <w:sz w:val="20"/>
          <w:szCs w:val="20"/>
          <w:lang w:val="en-US"/>
        </w:rPr>
        <w:t xml:space="preserve"> and editing, X.X.; visualization, X.X.; supervision, X.X.; project administration, X.X.; funding acquisition, Y.Y. All authors have read and agreed to the published version of the manuscript.” Please turn to the </w:t>
      </w:r>
      <w:hyperlink r:id="rId16" w:history="1">
        <w:r w:rsidRPr="00594629">
          <w:rPr>
            <w:rStyle w:val="Hipervnculo"/>
            <w:rFonts w:ascii="Times New Roman" w:hAnsi="Times New Roman" w:cs="Times New Roman"/>
            <w:sz w:val="20"/>
            <w:szCs w:val="20"/>
            <w:lang w:val="en-US"/>
          </w:rPr>
          <w:t>CRediT taxonomy</w:t>
        </w:r>
      </w:hyperlink>
      <w:r w:rsidRPr="00665C67">
        <w:rPr>
          <w:rFonts w:ascii="Times New Roman" w:hAnsi="Times New Roman" w:cs="Times New Roman"/>
          <w:sz w:val="20"/>
          <w:szCs w:val="20"/>
          <w:lang w:val="en-US"/>
        </w:rPr>
        <w:t xml:space="preserve"> for the term explanation. Authorship must be limited to those who have contributed substantially to the work reported.</w:t>
      </w:r>
    </w:p>
    <w:p w14:paraId="6A75C738" w14:textId="6E08B494" w:rsidR="00665C67" w:rsidRDefault="00665C67"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Funding:</w:t>
      </w:r>
      <w:r w:rsidRPr="00665C67">
        <w:rPr>
          <w:rFonts w:ascii="Times New Roman" w:hAnsi="Times New Roman" w:cs="Times New Roman"/>
          <w:sz w:val="20"/>
          <w:szCs w:val="20"/>
          <w:lang w:val="en-US"/>
        </w:rPr>
        <w:t xml:space="preserve"> Please add: “This research received no external funding” or “This research was funded by NAME OF FUNDER, grant number XXX”. Check carefully that the details given are accurate and use the standard spelling of funding agency names at </w:t>
      </w:r>
      <w:r w:rsidRPr="005A38B1">
        <w:rPr>
          <w:rStyle w:val="Hipervnculo"/>
          <w:rFonts w:ascii="Times New Roman" w:hAnsi="Times New Roman" w:cs="Times New Roman"/>
          <w:sz w:val="20"/>
          <w:szCs w:val="20"/>
          <w:lang w:val="en-US"/>
        </w:rPr>
        <w:t>https://search.crossref.org/funding</w:t>
      </w:r>
      <w:r w:rsidRPr="00665C67">
        <w:rPr>
          <w:rFonts w:ascii="Times New Roman" w:hAnsi="Times New Roman" w:cs="Times New Roman"/>
          <w:sz w:val="20"/>
          <w:szCs w:val="20"/>
          <w:lang w:val="en-US"/>
        </w:rPr>
        <w:t>. Any errors may affect your future funding.</w:t>
      </w:r>
    </w:p>
    <w:p w14:paraId="3B284298" w14:textId="2784BF6B" w:rsidR="00594629" w:rsidRPr="00665C67" w:rsidRDefault="00594629"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Conflicts of Interest:</w:t>
      </w:r>
      <w:r w:rsidRPr="00665C67">
        <w:rPr>
          <w:rFonts w:ascii="Times New Roman" w:hAnsi="Times New Roman" w:cs="Times New Roman"/>
          <w:sz w:val="20"/>
          <w:szCs w:val="20"/>
          <w:lang w:val="en-U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w:t>
      </w:r>
      <w:r w:rsidRPr="00665C67">
        <w:rPr>
          <w:rFonts w:ascii="Times New Roman" w:hAnsi="Times New Roman" w:cs="Times New Roman"/>
          <w:sz w:val="20"/>
          <w:szCs w:val="20"/>
          <w:lang w:val="en-US"/>
        </w:rPr>
        <w:lastRenderedPageBreak/>
        <w:t>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1010C98" w14:textId="5302B755" w:rsidR="00665C67" w:rsidRPr="00665C67" w:rsidRDefault="00665C67"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Data Availability Statement:</w:t>
      </w:r>
      <w:r w:rsidRPr="00665C67">
        <w:rPr>
          <w:rFonts w:ascii="Times New Roman" w:hAnsi="Times New Roman" w:cs="Times New Roman"/>
          <w:sz w:val="20"/>
          <w:szCs w:val="20"/>
          <w:lang w:val="en-US"/>
        </w:rPr>
        <w:t xml:space="preserve"> </w:t>
      </w:r>
      <w:r w:rsidR="00594629" w:rsidRPr="00665C67">
        <w:rPr>
          <w:rFonts w:ascii="Times New Roman" w:hAnsi="Times New Roman" w:cs="Times New Roman"/>
          <w:sz w:val="20"/>
          <w:szCs w:val="20"/>
          <w:lang w:val="en-US"/>
        </w:rPr>
        <w:t>This section is not mandatory</w:t>
      </w:r>
      <w:r w:rsidR="00594629">
        <w:rPr>
          <w:rFonts w:ascii="Times New Roman" w:hAnsi="Times New Roman" w:cs="Times New Roman"/>
          <w:sz w:val="20"/>
          <w:szCs w:val="20"/>
          <w:lang w:val="en-US"/>
        </w:rPr>
        <w:t xml:space="preserve">. </w:t>
      </w:r>
      <w:r w:rsidRPr="00665C67">
        <w:rPr>
          <w:rFonts w:ascii="Times New Roman" w:hAnsi="Times New Roman" w:cs="Times New Roman"/>
          <w:sz w:val="20"/>
          <w:szCs w:val="20"/>
          <w:lang w:val="en-US"/>
        </w:rPr>
        <w:t>In this section, please provide details regarding where data supporting reported results can be found, including links to publicly archived datasets analyzed or generated during the study. You might choose to exclude this statement if the study did not report any data.</w:t>
      </w:r>
    </w:p>
    <w:p w14:paraId="2E0C28E5" w14:textId="4EF3F5AF" w:rsidR="00665C67" w:rsidRDefault="00665C67"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Patents:</w:t>
      </w:r>
      <w:r w:rsidRPr="00665C67">
        <w:rPr>
          <w:rFonts w:ascii="Times New Roman" w:hAnsi="Times New Roman" w:cs="Times New Roman"/>
          <w:sz w:val="20"/>
          <w:szCs w:val="20"/>
          <w:lang w:val="en-US"/>
        </w:rPr>
        <w:t xml:space="preserve"> This section is not mandatory but may be added if there are patents resulting from the work reported in this manuscript.</w:t>
      </w:r>
    </w:p>
    <w:p w14:paraId="3372AC41" w14:textId="49BA1863" w:rsidR="00665C67" w:rsidRPr="005A38B1" w:rsidRDefault="00594629" w:rsidP="004A773A">
      <w:pPr>
        <w:spacing w:before="60" w:after="6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b/>
          <w:bCs/>
          <w:sz w:val="20"/>
          <w:szCs w:val="20"/>
          <w:lang w:val="en-US"/>
        </w:rPr>
        <w:t>Supplementary Materials</w:t>
      </w:r>
      <w:r w:rsidRPr="00665C67">
        <w:rPr>
          <w:rFonts w:ascii="Times New Roman" w:hAnsi="Times New Roman" w:cs="Times New Roman"/>
          <w:i/>
          <w:iCs/>
          <w:sz w:val="20"/>
          <w:szCs w:val="20"/>
          <w:lang w:val="en-US"/>
        </w:rPr>
        <w:t>:</w:t>
      </w:r>
      <w:r w:rsidRPr="00665C67">
        <w:rPr>
          <w:rFonts w:ascii="Times New Roman" w:hAnsi="Times New Roman" w:cs="Times New Roman"/>
          <w:sz w:val="20"/>
          <w:szCs w:val="20"/>
          <w:lang w:val="en-US"/>
        </w:rPr>
        <w:t xml:space="preserve"> </w:t>
      </w:r>
      <w:r w:rsidR="005A38B1" w:rsidRPr="00665C67">
        <w:rPr>
          <w:rFonts w:ascii="Times New Roman" w:hAnsi="Times New Roman" w:cs="Times New Roman"/>
          <w:sz w:val="20"/>
          <w:szCs w:val="20"/>
          <w:lang w:val="en-US"/>
        </w:rPr>
        <w:t>This section is not mandatory</w:t>
      </w:r>
      <w:r w:rsidR="005A38B1">
        <w:rPr>
          <w:rFonts w:ascii="Times New Roman" w:hAnsi="Times New Roman" w:cs="Times New Roman"/>
          <w:sz w:val="20"/>
          <w:szCs w:val="20"/>
          <w:lang w:val="en-US"/>
        </w:rPr>
        <w:t xml:space="preserve">. </w:t>
      </w:r>
      <w:r w:rsidRPr="00665C67">
        <w:rPr>
          <w:rFonts w:ascii="Times New Roman" w:hAnsi="Times New Roman" w:cs="Times New Roman"/>
          <w:sz w:val="20"/>
          <w:szCs w:val="20"/>
          <w:lang w:val="en-US"/>
        </w:rPr>
        <w:t>The</w:t>
      </w:r>
      <w:r w:rsidR="005A38B1">
        <w:rPr>
          <w:rFonts w:ascii="Times New Roman" w:hAnsi="Times New Roman" w:cs="Times New Roman"/>
          <w:sz w:val="20"/>
          <w:szCs w:val="20"/>
          <w:lang w:val="en-US"/>
        </w:rPr>
        <w:t>y</w:t>
      </w:r>
      <w:r w:rsidRPr="00665C67">
        <w:rPr>
          <w:rFonts w:ascii="Times New Roman" w:hAnsi="Times New Roman" w:cs="Times New Roman"/>
          <w:sz w:val="20"/>
          <w:szCs w:val="20"/>
          <w:lang w:val="en-US"/>
        </w:rPr>
        <w:t xml:space="preserve"> are available online at</w:t>
      </w:r>
      <w:r>
        <w:rPr>
          <w:rFonts w:ascii="Times New Roman" w:hAnsi="Times New Roman" w:cs="Times New Roman"/>
          <w:sz w:val="20"/>
          <w:szCs w:val="20"/>
          <w:lang w:val="en-US"/>
        </w:rPr>
        <w:t xml:space="preserve"> </w:t>
      </w:r>
      <w:hyperlink r:id="rId17" w:history="1">
        <w:r w:rsidRPr="008220E1">
          <w:rPr>
            <w:rStyle w:val="Hipervnculo"/>
            <w:rFonts w:ascii="Times New Roman" w:hAnsi="Times New Roman" w:cs="Times New Roman"/>
            <w:sz w:val="20"/>
            <w:szCs w:val="20"/>
            <w:lang w:val="en-US"/>
          </w:rPr>
          <w:t>https://polipapers.upv.es/index.php/MUSE</w:t>
        </w:r>
      </w:hyperlink>
      <w:r w:rsidRPr="00665C6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665C67">
        <w:rPr>
          <w:rFonts w:ascii="Times New Roman" w:hAnsi="Times New Roman" w:cs="Times New Roman"/>
          <w:sz w:val="20"/>
          <w:szCs w:val="20"/>
          <w:lang w:val="en-US"/>
        </w:rPr>
        <w:t>Figure S1: title, Table S1: title, Video S1: title.</w:t>
      </w:r>
    </w:p>
    <w:p w14:paraId="7E085341" w14:textId="77777777" w:rsidR="00AD4FB4" w:rsidRPr="003D28FA" w:rsidRDefault="00AD4FB4" w:rsidP="00522CC0">
      <w:pPr>
        <w:spacing w:before="60" w:afterLines="60" w:after="144" w:line="288" w:lineRule="auto"/>
        <w:jc w:val="both"/>
        <w:rPr>
          <w:b/>
          <w:lang w:val="en-US"/>
        </w:rPr>
      </w:pPr>
    </w:p>
    <w:p w14:paraId="7A53FE11" w14:textId="4897A463" w:rsidR="009764B0" w:rsidRPr="00AD4FB4" w:rsidRDefault="009764B0" w:rsidP="009764B0">
      <w:pPr>
        <w:spacing w:before="200" w:after="0" w:line="360" w:lineRule="auto"/>
        <w:jc w:val="both"/>
        <w:rPr>
          <w:rFonts w:ascii="Times New Roman" w:hAnsi="Times New Roman" w:cs="Times New Roman"/>
          <w:b/>
          <w:lang w:val="en-US"/>
        </w:rPr>
      </w:pPr>
      <w:r w:rsidRPr="00AD4FB4">
        <w:rPr>
          <w:rFonts w:ascii="Times New Roman" w:hAnsi="Times New Roman" w:cs="Times New Roman"/>
          <w:b/>
          <w:lang w:val="en-US"/>
        </w:rPr>
        <w:t xml:space="preserve">References </w:t>
      </w:r>
      <w:r w:rsidRPr="00AD4FB4">
        <w:rPr>
          <w:rFonts w:ascii="Times New Roman" w:hAnsi="Times New Roman" w:cs="Times New Roman"/>
          <w:b/>
          <w:color w:val="365F91" w:themeColor="accent1" w:themeShade="BF"/>
          <w:lang w:val="en-US"/>
        </w:rPr>
        <w:t>(Times New Roman 1</w:t>
      </w:r>
      <w:r w:rsidR="00665C67">
        <w:rPr>
          <w:rFonts w:ascii="Times New Roman" w:hAnsi="Times New Roman" w:cs="Times New Roman"/>
          <w:b/>
          <w:color w:val="365F91" w:themeColor="accent1" w:themeShade="BF"/>
          <w:lang w:val="en-US"/>
        </w:rPr>
        <w:t>0</w:t>
      </w:r>
      <w:r w:rsidRPr="00AD4FB4">
        <w:rPr>
          <w:rFonts w:ascii="Times New Roman" w:hAnsi="Times New Roman" w:cs="Times New Roman"/>
          <w:b/>
          <w:color w:val="365F91" w:themeColor="accent1" w:themeShade="BF"/>
          <w:lang w:val="en-US"/>
        </w:rPr>
        <w:t xml:space="preserve"> pt., bold)</w:t>
      </w:r>
    </w:p>
    <w:p w14:paraId="0A1C29A4" w14:textId="5DB950B3" w:rsidR="009764B0" w:rsidRP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 xml:space="preserve">Please pay special attention to the reference section and strictly follow the journal style. </w:t>
      </w:r>
    </w:p>
    <w:p w14:paraId="0BCED1DE" w14:textId="46BFA25C" w:rsid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 xml:space="preserve">The American Psychological Association (APA) Style should be used for the reference section: </w:t>
      </w:r>
      <w:hyperlink r:id="rId18" w:history="1">
        <w:r w:rsidR="00D554C4" w:rsidRPr="002E35B0">
          <w:rPr>
            <w:rStyle w:val="Hipervnculo"/>
            <w:rFonts w:ascii="Times New Roman" w:hAnsi="Times New Roman" w:cs="Times New Roman"/>
            <w:lang w:val="en-US" w:eastAsia="es-ES"/>
          </w:rPr>
          <w:t>https://www.apastyle.org/</w:t>
        </w:r>
      </w:hyperlink>
    </w:p>
    <w:p w14:paraId="1855EC52" w14:textId="77777777" w:rsidR="009764B0" w:rsidRP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To ensure quality and state-of-the-art research most of the citations should be recent articles indexed in the Journal Citation Report (Clarivate Analytics).</w:t>
      </w:r>
    </w:p>
    <w:p w14:paraId="32497E03" w14:textId="77777777" w:rsidR="009764B0" w:rsidRP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Please relate your work with previous articles of MUSE journal (at least one paper and no more than three) to make sure that it falls within the scope of the journal. This also helps the editorial team to determine the suitability of the manuscripts to MUSE.</w:t>
      </w:r>
    </w:p>
    <w:p w14:paraId="48741327" w14:textId="77777777" w:rsidR="009764B0" w:rsidRP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Please provide complete reference details:</w:t>
      </w:r>
    </w:p>
    <w:p w14:paraId="280FA5BF" w14:textId="32E5EFD6" w:rsidR="009764B0" w:rsidRP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w:t>
      </w:r>
      <w:r>
        <w:rPr>
          <w:rFonts w:ascii="Times New Roman" w:hAnsi="Times New Roman" w:cs="Times New Roman"/>
          <w:color w:val="365F91" w:themeColor="accent1" w:themeShade="BF"/>
          <w:lang w:val="en-US" w:eastAsia="es-ES"/>
        </w:rPr>
        <w:t>Provide the</w:t>
      </w:r>
      <w:r w:rsidR="009C3333">
        <w:rPr>
          <w:rFonts w:ascii="Times New Roman" w:hAnsi="Times New Roman" w:cs="Times New Roman"/>
          <w:color w:val="365F91" w:themeColor="accent1" w:themeShade="BF"/>
          <w:lang w:val="en-US" w:eastAsia="es-ES"/>
        </w:rPr>
        <w:t xml:space="preserve"> complete</w:t>
      </w:r>
      <w:r>
        <w:rPr>
          <w:rFonts w:ascii="Times New Roman" w:hAnsi="Times New Roman" w:cs="Times New Roman"/>
          <w:color w:val="365F91" w:themeColor="accent1" w:themeShade="BF"/>
          <w:lang w:val="en-US" w:eastAsia="es-ES"/>
        </w:rPr>
        <w:t xml:space="preserve"> </w:t>
      </w:r>
      <w:r w:rsidRPr="009764B0">
        <w:rPr>
          <w:rFonts w:ascii="Times New Roman" w:hAnsi="Times New Roman" w:cs="Times New Roman"/>
          <w:color w:val="365F91" w:themeColor="accent1" w:themeShade="BF"/>
          <w:lang w:val="en-US" w:eastAsia="es-ES"/>
        </w:rPr>
        <w:t>digital object identifier (DOI)</w:t>
      </w:r>
      <w:r>
        <w:rPr>
          <w:rFonts w:ascii="Times New Roman" w:hAnsi="Times New Roman" w:cs="Times New Roman"/>
          <w:color w:val="365F91" w:themeColor="accent1" w:themeShade="BF"/>
          <w:lang w:val="en-US" w:eastAsia="es-ES"/>
        </w:rPr>
        <w:t xml:space="preserve"> link</w:t>
      </w:r>
      <w:r w:rsidRPr="009764B0">
        <w:rPr>
          <w:rFonts w:ascii="Times New Roman" w:hAnsi="Times New Roman" w:cs="Times New Roman"/>
          <w:color w:val="365F91" w:themeColor="accent1" w:themeShade="BF"/>
          <w:lang w:val="en-US" w:eastAsia="es-ES"/>
        </w:rPr>
        <w:t>, volume, issue and page number.</w:t>
      </w:r>
    </w:p>
    <w:p w14:paraId="0AA1AC9B" w14:textId="5AEDBEA9" w:rsidR="009764B0" w:rsidRDefault="009764B0" w:rsidP="00665C67">
      <w:pPr>
        <w:spacing w:before="60" w:after="60" w:line="264" w:lineRule="auto"/>
        <w:jc w:val="both"/>
        <w:rPr>
          <w:rFonts w:ascii="Times New Roman" w:hAnsi="Times New Roman" w:cs="Times New Roman"/>
          <w:color w:val="365F91" w:themeColor="accent1" w:themeShade="BF"/>
          <w:lang w:val="en-US" w:eastAsia="es-ES"/>
        </w:rPr>
      </w:pPr>
      <w:r w:rsidRPr="009764B0">
        <w:rPr>
          <w:rFonts w:ascii="Times New Roman" w:hAnsi="Times New Roman" w:cs="Times New Roman"/>
          <w:color w:val="365F91" w:themeColor="accent1" w:themeShade="BF"/>
          <w:lang w:val="en-US" w:eastAsia="es-ES"/>
        </w:rPr>
        <w:t>-For conferences: publisher name, location, and date.</w:t>
      </w:r>
    </w:p>
    <w:p w14:paraId="6DB83448" w14:textId="66E5DD73" w:rsidR="003D28FA" w:rsidRDefault="003D28FA" w:rsidP="00665C67">
      <w:pPr>
        <w:spacing w:before="60" w:after="60" w:line="264" w:lineRule="auto"/>
        <w:jc w:val="both"/>
        <w:rPr>
          <w:rFonts w:ascii="Times New Roman" w:hAnsi="Times New Roman" w:cs="Times New Roman"/>
          <w:color w:val="365F91" w:themeColor="accent1" w:themeShade="BF"/>
          <w:lang w:val="en-US" w:eastAsia="es-ES"/>
        </w:rPr>
      </w:pPr>
      <w:r w:rsidRPr="003D28FA">
        <w:rPr>
          <w:rFonts w:ascii="Times New Roman" w:hAnsi="Times New Roman" w:cs="Times New Roman"/>
          <w:color w:val="365F91" w:themeColor="accent1" w:themeShade="BF"/>
          <w:lang w:val="en-US" w:eastAsia="es-ES"/>
        </w:rPr>
        <w:t>-No more than 3 self-citations are allowed.</w:t>
      </w:r>
    </w:p>
    <w:p w14:paraId="13C2C458" w14:textId="0EACED9C" w:rsidR="009764B0" w:rsidRPr="00665C67" w:rsidRDefault="009764B0" w:rsidP="00665C67">
      <w:pPr>
        <w:spacing w:before="60" w:after="60" w:line="264" w:lineRule="auto"/>
        <w:jc w:val="both"/>
        <w:rPr>
          <w:rFonts w:ascii="Times New Roman" w:hAnsi="Times New Roman" w:cs="Times New Roman"/>
          <w:color w:val="365F91" w:themeColor="accent1" w:themeShade="BF"/>
          <w:lang w:val="en-US" w:eastAsia="es-ES"/>
        </w:rPr>
      </w:pPr>
      <w:r>
        <w:rPr>
          <w:rFonts w:ascii="Times New Roman" w:hAnsi="Times New Roman" w:cs="Times New Roman"/>
          <w:color w:val="365F91" w:themeColor="accent1" w:themeShade="BF"/>
          <w:lang w:val="en-US" w:eastAsia="es-ES"/>
        </w:rPr>
        <w:t>Examples</w:t>
      </w:r>
      <w:r w:rsidR="005A38B1">
        <w:rPr>
          <w:rFonts w:ascii="Times New Roman" w:hAnsi="Times New Roman" w:cs="Times New Roman"/>
          <w:color w:val="365F91" w:themeColor="accent1" w:themeShade="BF"/>
          <w:lang w:val="en-US" w:eastAsia="es-ES"/>
        </w:rPr>
        <w:t xml:space="preserve"> (H</w:t>
      </w:r>
      <w:r w:rsidR="005A38B1" w:rsidRPr="00D554C4">
        <w:rPr>
          <w:rFonts w:ascii="Times New Roman" w:hAnsi="Times New Roman" w:cs="Times New Roman"/>
          <w:color w:val="365F91" w:themeColor="accent1" w:themeShade="BF"/>
          <w:lang w:val="en-US" w:eastAsia="es-ES"/>
        </w:rPr>
        <w:t>anging indent</w:t>
      </w:r>
      <w:r w:rsidR="005A38B1">
        <w:rPr>
          <w:rFonts w:ascii="Times New Roman" w:hAnsi="Times New Roman" w:cs="Times New Roman"/>
          <w:color w:val="365F91" w:themeColor="accent1" w:themeShade="BF"/>
          <w:lang w:val="en-US" w:eastAsia="es-ES"/>
        </w:rPr>
        <w:t>: 0.8 cm)</w:t>
      </w:r>
      <w:r>
        <w:rPr>
          <w:rFonts w:ascii="Times New Roman" w:hAnsi="Times New Roman" w:cs="Times New Roman"/>
          <w:color w:val="365F91" w:themeColor="accent1" w:themeShade="BF"/>
          <w:lang w:val="en-US" w:eastAsia="es-ES"/>
        </w:rPr>
        <w:t>:</w:t>
      </w:r>
    </w:p>
    <w:p w14:paraId="3DDAA9A3" w14:textId="29941FC3" w:rsidR="001F13A6" w:rsidRPr="00665C67" w:rsidRDefault="009420CF" w:rsidP="004A773A">
      <w:pPr>
        <w:spacing w:before="120" w:after="12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sz w:val="20"/>
          <w:szCs w:val="20"/>
          <w:lang w:val="en-US"/>
        </w:rPr>
        <w:t xml:space="preserve">Llopis-Albert, C. Rubio, F., Valero, F. (2018). Optimization approaches for robot trajectory planning. Multidisciplinary Journal for Education, Social and Technological Sciences, 5(1), 1-16. </w:t>
      </w:r>
      <w:hyperlink r:id="rId19" w:history="1">
        <w:r w:rsidR="001F13A6" w:rsidRPr="00665C67">
          <w:rPr>
            <w:rStyle w:val="Hipervnculo"/>
            <w:rFonts w:ascii="Times New Roman" w:hAnsi="Times New Roman" w:cs="Times New Roman"/>
            <w:sz w:val="20"/>
            <w:szCs w:val="20"/>
            <w:lang w:val="en-US"/>
          </w:rPr>
          <w:t>https://doi.org/10.4995/muse.2018.9867</w:t>
        </w:r>
      </w:hyperlink>
      <w:r w:rsidR="001F13A6" w:rsidRPr="00665C67">
        <w:rPr>
          <w:rFonts w:ascii="Times New Roman" w:hAnsi="Times New Roman" w:cs="Times New Roman"/>
          <w:sz w:val="20"/>
          <w:szCs w:val="20"/>
          <w:lang w:val="en-US"/>
        </w:rPr>
        <w:t>.</w:t>
      </w:r>
    </w:p>
    <w:p w14:paraId="54A9F029" w14:textId="5D8EC475" w:rsidR="001F13A6" w:rsidRPr="00665C67" w:rsidRDefault="009420CF" w:rsidP="004A773A">
      <w:pPr>
        <w:spacing w:before="120" w:after="120" w:line="240" w:lineRule="auto"/>
        <w:ind w:left="454" w:hanging="454"/>
        <w:jc w:val="both"/>
        <w:rPr>
          <w:rFonts w:ascii="Times New Roman" w:hAnsi="Times New Roman" w:cs="Times New Roman"/>
          <w:sz w:val="20"/>
          <w:szCs w:val="20"/>
          <w:lang w:val="en-US"/>
        </w:rPr>
      </w:pPr>
      <w:r w:rsidRPr="00665C67">
        <w:rPr>
          <w:rFonts w:ascii="Times New Roman" w:hAnsi="Times New Roman" w:cs="Times New Roman"/>
          <w:sz w:val="20"/>
          <w:szCs w:val="20"/>
          <w:lang w:val="en-US"/>
        </w:rPr>
        <w:t xml:space="preserve">Llopis-Albert, C. Rubio, F., Valero, F. (2018a). Designing efficient material handling systems via Automated Guided Vehicles (AGVs). Multidisciplinary Journal for Education, Social and Technological Sciences, 5(2), 97-105. </w:t>
      </w:r>
      <w:hyperlink r:id="rId20" w:history="1">
        <w:r w:rsidR="001F13A6" w:rsidRPr="00665C67">
          <w:rPr>
            <w:rStyle w:val="Hipervnculo"/>
            <w:rFonts w:ascii="Times New Roman" w:hAnsi="Times New Roman" w:cs="Times New Roman"/>
            <w:sz w:val="20"/>
            <w:szCs w:val="20"/>
            <w:lang w:val="en-US"/>
          </w:rPr>
          <w:t>https://doi.org/10.4995/muse.2018.10722</w:t>
        </w:r>
      </w:hyperlink>
      <w:r w:rsidR="001F13A6" w:rsidRPr="00665C67">
        <w:rPr>
          <w:rFonts w:ascii="Times New Roman" w:hAnsi="Times New Roman" w:cs="Times New Roman"/>
          <w:sz w:val="20"/>
          <w:szCs w:val="20"/>
          <w:lang w:val="en-US"/>
        </w:rPr>
        <w:t>.</w:t>
      </w:r>
    </w:p>
    <w:p w14:paraId="056A8A13" w14:textId="77777777" w:rsidR="005A38B1" w:rsidRDefault="005A38B1" w:rsidP="00665C67">
      <w:pPr>
        <w:spacing w:after="120" w:line="240" w:lineRule="auto"/>
        <w:jc w:val="both"/>
        <w:rPr>
          <w:rFonts w:asciiTheme="minorHAnsi" w:hAnsiTheme="minorHAnsi" w:cstheme="minorHAnsi"/>
          <w:sz w:val="20"/>
          <w:szCs w:val="20"/>
          <w:lang w:val="en-US"/>
        </w:rPr>
      </w:pPr>
    </w:p>
    <w:p w14:paraId="247CD962" w14:textId="21002DD8" w:rsidR="00207FE7" w:rsidRPr="0069242D" w:rsidRDefault="00207FE7" w:rsidP="00207FE7">
      <w:pPr>
        <w:spacing w:before="200" w:after="0" w:line="360" w:lineRule="auto"/>
        <w:jc w:val="both"/>
        <w:rPr>
          <w:rFonts w:ascii="Times New Roman" w:hAnsi="Times New Roman" w:cs="Times New Roman"/>
          <w:b/>
          <w:lang w:val="en-US"/>
        </w:rPr>
      </w:pPr>
      <w:r w:rsidRPr="0069242D">
        <w:rPr>
          <w:rFonts w:ascii="Times New Roman" w:hAnsi="Times New Roman" w:cs="Times New Roman"/>
          <w:b/>
          <w:lang w:val="en-US"/>
        </w:rPr>
        <w:t xml:space="preserve">Appendix A. An example appendix </w:t>
      </w:r>
      <w:r w:rsidRPr="0069242D">
        <w:rPr>
          <w:rFonts w:ascii="Times New Roman" w:hAnsi="Times New Roman" w:cs="Times New Roman"/>
          <w:b/>
          <w:color w:val="365F91" w:themeColor="accent1" w:themeShade="BF"/>
          <w:lang w:val="en-US"/>
        </w:rPr>
        <w:t>(Times New Roman 1</w:t>
      </w:r>
      <w:r w:rsidR="0069242D">
        <w:rPr>
          <w:rFonts w:ascii="Times New Roman" w:hAnsi="Times New Roman" w:cs="Times New Roman"/>
          <w:b/>
          <w:color w:val="365F91" w:themeColor="accent1" w:themeShade="BF"/>
          <w:lang w:val="en-US"/>
        </w:rPr>
        <w:t>1</w:t>
      </w:r>
      <w:r w:rsidRPr="0069242D">
        <w:rPr>
          <w:rFonts w:ascii="Times New Roman" w:hAnsi="Times New Roman" w:cs="Times New Roman"/>
          <w:b/>
          <w:color w:val="365F91" w:themeColor="accent1" w:themeShade="BF"/>
          <w:lang w:val="en-US"/>
        </w:rPr>
        <w:t xml:space="preserve"> pt., bold)</w:t>
      </w:r>
    </w:p>
    <w:p w14:paraId="15D391B2" w14:textId="3497C5B3" w:rsidR="0069242D" w:rsidRPr="005A38B1" w:rsidRDefault="00207FE7" w:rsidP="0069242D">
      <w:pPr>
        <w:spacing w:before="200" w:after="0" w:line="360" w:lineRule="auto"/>
        <w:ind w:firstLine="454"/>
        <w:jc w:val="both"/>
        <w:rPr>
          <w:rFonts w:ascii="Times New Roman" w:hAnsi="Times New Roman" w:cs="Times New Roman"/>
          <w:sz w:val="20"/>
          <w:szCs w:val="20"/>
          <w:lang w:val="en-US"/>
        </w:rPr>
      </w:pPr>
      <w:r w:rsidRPr="005A38B1">
        <w:rPr>
          <w:rFonts w:ascii="Times New Roman" w:hAnsi="Times New Roman" w:cs="Times New Roman"/>
          <w:sz w:val="20"/>
          <w:szCs w:val="20"/>
          <w:lang w:val="en-US"/>
        </w:rPr>
        <w:t>Authors including an appendix section should do so after References section. Multiple appendices should all have headings in the style used above. They will automatically be ordered A, B, C etc.</w:t>
      </w:r>
      <w:r w:rsidR="005A38B1" w:rsidRPr="005A38B1">
        <w:rPr>
          <w:lang w:val="en-US"/>
        </w:rPr>
        <w:t xml:space="preserve"> </w:t>
      </w:r>
      <w:r w:rsidR="005A38B1" w:rsidRPr="005A38B1">
        <w:rPr>
          <w:rFonts w:ascii="Times New Roman" w:hAnsi="Times New Roman" w:cs="Times New Roman"/>
          <w:sz w:val="20"/>
          <w:szCs w:val="20"/>
          <w:lang w:val="en-US"/>
        </w:rPr>
        <w:t>The appendix is an optional section that can contain details and data supplemental to the main text</w:t>
      </w:r>
      <w:r w:rsidR="005A38B1">
        <w:rPr>
          <w:rFonts w:ascii="Times New Roman" w:hAnsi="Times New Roman" w:cs="Times New Roman"/>
          <w:sz w:val="20"/>
          <w:szCs w:val="20"/>
          <w:lang w:val="en-US"/>
        </w:rPr>
        <w:t>.</w:t>
      </w:r>
    </w:p>
    <w:p w14:paraId="31815B26" w14:textId="1CEBB5E3" w:rsidR="00207FE7" w:rsidRPr="00B838E8" w:rsidRDefault="00207FE7" w:rsidP="00222E71">
      <w:pPr>
        <w:spacing w:before="200" w:after="0" w:line="360" w:lineRule="auto"/>
        <w:jc w:val="both"/>
        <w:rPr>
          <w:rFonts w:ascii="Times New Roman" w:hAnsi="Times New Roman" w:cs="Times New Roman"/>
          <w:b/>
          <w:lang w:val="en-US"/>
        </w:rPr>
      </w:pPr>
      <w:r w:rsidRPr="00207FE7">
        <w:rPr>
          <w:rFonts w:ascii="Times New Roman" w:hAnsi="Times New Roman" w:cs="Times New Roman"/>
          <w:b/>
          <w:lang w:val="en-US"/>
        </w:rPr>
        <w:lastRenderedPageBreak/>
        <w:t>A.1. Example of a sub-heading within an appendix</w:t>
      </w:r>
      <w:r>
        <w:rPr>
          <w:rFonts w:ascii="Times New Roman" w:hAnsi="Times New Roman" w:cs="Times New Roman"/>
          <w:b/>
          <w:lang w:val="en-US"/>
        </w:rPr>
        <w:t xml:space="preserve"> </w:t>
      </w:r>
      <w:r w:rsidRPr="00873298">
        <w:rPr>
          <w:rFonts w:ascii="Times New Roman" w:hAnsi="Times New Roman" w:cs="Times New Roman"/>
          <w:b/>
          <w:color w:val="365F91" w:themeColor="accent1" w:themeShade="BF"/>
          <w:lang w:val="en-US"/>
        </w:rPr>
        <w:t>(Times New Roman 1</w:t>
      </w:r>
      <w:r>
        <w:rPr>
          <w:rFonts w:ascii="Times New Roman" w:hAnsi="Times New Roman" w:cs="Times New Roman"/>
          <w:b/>
          <w:color w:val="365F91" w:themeColor="accent1" w:themeShade="BF"/>
          <w:lang w:val="en-US"/>
        </w:rPr>
        <w:t>1</w:t>
      </w:r>
      <w:r w:rsidRPr="00873298">
        <w:rPr>
          <w:rFonts w:ascii="Times New Roman" w:hAnsi="Times New Roman" w:cs="Times New Roman"/>
          <w:b/>
          <w:color w:val="365F91" w:themeColor="accent1" w:themeShade="BF"/>
          <w:lang w:val="en-US"/>
        </w:rPr>
        <w:t xml:space="preserve"> pt., bold)</w:t>
      </w:r>
    </w:p>
    <w:p w14:paraId="480EB0F2" w14:textId="4434F936" w:rsidR="00207FE7" w:rsidRPr="005A38B1" w:rsidRDefault="00207FE7" w:rsidP="00222E71">
      <w:pPr>
        <w:spacing w:before="200" w:after="120" w:line="240" w:lineRule="auto"/>
        <w:ind w:firstLine="454"/>
        <w:jc w:val="both"/>
        <w:rPr>
          <w:rFonts w:ascii="Times New Roman" w:hAnsi="Times New Roman" w:cs="Times New Roman"/>
          <w:sz w:val="20"/>
          <w:szCs w:val="20"/>
          <w:lang w:val="en-US"/>
        </w:rPr>
      </w:pPr>
      <w:r w:rsidRPr="005A38B1">
        <w:rPr>
          <w:rFonts w:ascii="Times New Roman" w:hAnsi="Times New Roman" w:cs="Times New Roman"/>
          <w:sz w:val="20"/>
          <w:szCs w:val="20"/>
          <w:lang w:val="en-US"/>
        </w:rPr>
        <w:t>There is also the option to include a subheading within the Appendix if you wish.</w:t>
      </w:r>
    </w:p>
    <w:p w14:paraId="1CEEB40A" w14:textId="77777777" w:rsidR="00523529" w:rsidRDefault="00523529" w:rsidP="00505D45">
      <w:pPr>
        <w:spacing w:after="120" w:line="240" w:lineRule="auto"/>
        <w:ind w:left="709" w:hanging="709"/>
        <w:jc w:val="both"/>
        <w:rPr>
          <w:rFonts w:asciiTheme="minorHAnsi" w:hAnsiTheme="minorHAnsi" w:cstheme="minorHAnsi"/>
          <w:sz w:val="20"/>
          <w:szCs w:val="20"/>
          <w:lang w:val="en-US"/>
        </w:rPr>
      </w:pPr>
    </w:p>
    <w:p w14:paraId="04E7885E" w14:textId="77777777" w:rsidR="00847461" w:rsidRDefault="00847461" w:rsidP="00505D45">
      <w:pPr>
        <w:spacing w:after="120" w:line="240" w:lineRule="auto"/>
        <w:ind w:left="709" w:hanging="709"/>
        <w:jc w:val="both"/>
        <w:rPr>
          <w:rFonts w:asciiTheme="minorHAnsi" w:hAnsiTheme="minorHAnsi" w:cstheme="minorHAnsi"/>
          <w:sz w:val="20"/>
          <w:szCs w:val="20"/>
          <w:lang w:val="en-US"/>
        </w:rPr>
      </w:pPr>
    </w:p>
    <w:sectPr w:rsidR="00847461" w:rsidSect="0018082D">
      <w:headerReference w:type="default" r:id="rId21"/>
      <w:footerReference w:type="default" r:id="rId22"/>
      <w:pgSz w:w="11906" w:h="16838"/>
      <w:pgMar w:top="1418" w:right="1418" w:bottom="1418" w:left="1701" w:header="720" w:footer="958" w:gutter="0"/>
      <w:pgNumType w:start="1"/>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D3319" w14:textId="77777777" w:rsidR="002F7BDD" w:rsidRDefault="002F7BDD" w:rsidP="00D22F08">
      <w:pPr>
        <w:spacing w:after="0" w:line="240" w:lineRule="auto"/>
      </w:pPr>
      <w:r>
        <w:separator/>
      </w:r>
    </w:p>
  </w:endnote>
  <w:endnote w:type="continuationSeparator" w:id="0">
    <w:p w14:paraId="77CDE04C" w14:textId="77777777" w:rsidR="002F7BDD" w:rsidRDefault="002F7BDD" w:rsidP="00D2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Yu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CAC8" w14:textId="13717A41" w:rsidR="00AF30B7" w:rsidRDefault="00AF30B7" w:rsidP="00501288">
    <w:pPr>
      <w:pStyle w:val="Piedepgina"/>
      <w:tabs>
        <w:tab w:val="left" w:pos="3000"/>
        <w:tab w:val="right" w:pos="8647"/>
      </w:tabs>
      <w:spacing w:after="0" w:line="240" w:lineRule="auto"/>
      <w:jc w:val="center"/>
      <w:rPr>
        <w:bCs/>
        <w:lang w:val="en-US"/>
      </w:rPr>
    </w:pPr>
  </w:p>
  <w:p w14:paraId="4A351E77" w14:textId="6C9820AE" w:rsidR="00AF30B7" w:rsidRDefault="00AF30B7" w:rsidP="008B21A5">
    <w:pPr>
      <w:pStyle w:val="Piedepgina"/>
      <w:tabs>
        <w:tab w:val="left" w:pos="3000"/>
        <w:tab w:val="right" w:pos="8647"/>
      </w:tabs>
      <w:spacing w:after="0" w:line="288" w:lineRule="auto"/>
      <w:jc w:val="center"/>
      <w:rPr>
        <w:bCs/>
        <w:lang w:val="en-US"/>
      </w:rPr>
    </w:pPr>
  </w:p>
  <w:p w14:paraId="77569A03" w14:textId="3001D7CD" w:rsidR="00AF30B7" w:rsidRDefault="003D10B5" w:rsidP="005A38B1">
    <w:pPr>
      <w:pStyle w:val="Piedepgina"/>
      <w:tabs>
        <w:tab w:val="left" w:pos="3000"/>
        <w:tab w:val="right" w:pos="8647"/>
      </w:tabs>
      <w:spacing w:after="0" w:line="288" w:lineRule="auto"/>
      <w:jc w:val="center"/>
      <w:rPr>
        <w:rFonts w:ascii="Times New Roman" w:hAnsi="Times New Roman"/>
        <w:lang w:val="en-GB"/>
      </w:rPr>
    </w:pPr>
    <w:r>
      <w:rPr>
        <w:rFonts w:ascii="Times New Roman" w:hAnsi="Times New Roman"/>
        <w:bCs/>
        <w:i/>
        <w:lang w:val="en-GB"/>
      </w:rPr>
      <w:t>Au</w:t>
    </w:r>
    <w:r w:rsidR="00AF30B7" w:rsidRPr="00F84E5F">
      <w:rPr>
        <w:rFonts w:ascii="Times New Roman" w:hAnsi="Times New Roman"/>
        <w:bCs/>
        <w:i/>
        <w:lang w:val="en-GB"/>
      </w:rPr>
      <w:t>thor et al.</w:t>
    </w:r>
    <w:r w:rsidR="00AF30B7" w:rsidRPr="00873298">
      <w:rPr>
        <w:rFonts w:ascii="Times New Roman" w:hAnsi="Times New Roman"/>
        <w:bCs/>
        <w:i/>
        <w:iCs/>
        <w:lang w:val="en-GB"/>
      </w:rPr>
      <w:t>(20XX)</w:t>
    </w:r>
  </w:p>
  <w:p w14:paraId="49435E8B" w14:textId="301F9D70" w:rsidR="00AF30B7" w:rsidRPr="00E135F4" w:rsidRDefault="005A38B1" w:rsidP="005A38B1">
    <w:pPr>
      <w:pStyle w:val="Piedepgina"/>
      <w:tabs>
        <w:tab w:val="left" w:pos="3000"/>
        <w:tab w:val="right" w:pos="8647"/>
      </w:tabs>
      <w:spacing w:after="0" w:line="288" w:lineRule="auto"/>
      <w:jc w:val="center"/>
      <w:rPr>
        <w:rFonts w:ascii="Times New Roman" w:hAnsi="Times New Roman"/>
        <w:sz w:val="20"/>
        <w:szCs w:val="20"/>
        <w:lang w:val="en-GB"/>
      </w:rPr>
    </w:pPr>
    <w:r>
      <w:rPr>
        <w:rFonts w:ascii="Times New Roman" w:hAnsi="Times New Roman"/>
        <w:sz w:val="20"/>
        <w:szCs w:val="20"/>
        <w:lang w:val="en-GB"/>
      </w:rPr>
      <w:t xml:space="preserve">                 </w:t>
    </w:r>
    <w:r w:rsidR="00AF30B7" w:rsidRPr="00F84E5F">
      <w:rPr>
        <w:rFonts w:ascii="Times New Roman" w:hAnsi="Times New Roman"/>
        <w:sz w:val="20"/>
        <w:szCs w:val="20"/>
        <w:lang w:val="en-GB"/>
      </w:rPr>
      <w:t xml:space="preserve">Mult. J. Edu. </w:t>
    </w:r>
    <w:r w:rsidR="00AF30B7" w:rsidRPr="00F84E5F">
      <w:rPr>
        <w:rFonts w:ascii="Times New Roman" w:hAnsi="Times New Roman"/>
        <w:sz w:val="20"/>
        <w:szCs w:val="20"/>
        <w:lang w:val="en-US"/>
      </w:rPr>
      <w:t>Soc &amp; Tec. Sci.</w:t>
    </w:r>
    <w:r w:rsidR="00E135F4">
      <w:rPr>
        <w:rFonts w:ascii="Times New Roman" w:hAnsi="Times New Roman"/>
        <w:sz w:val="20"/>
        <w:szCs w:val="20"/>
        <w:lang w:val="en-US"/>
      </w:rPr>
      <w:t xml:space="preserve"> (</w:t>
    </w:r>
    <w:r w:rsidR="00E135F4" w:rsidRPr="00E135F4">
      <w:rPr>
        <w:rFonts w:ascii="Times New Roman" w:hAnsi="Times New Roman"/>
        <w:b/>
        <w:bCs/>
        <w:sz w:val="20"/>
        <w:szCs w:val="20"/>
        <w:lang w:val="en-US"/>
      </w:rPr>
      <w:t>20XX</w:t>
    </w:r>
    <w:r w:rsidR="00E135F4" w:rsidRPr="00F84E5F">
      <w:rPr>
        <w:rFonts w:ascii="Times New Roman" w:hAnsi="Times New Roman"/>
        <w:sz w:val="20"/>
        <w:szCs w:val="20"/>
        <w:lang w:val="en-US"/>
      </w:rPr>
      <w:t>)</w:t>
    </w:r>
    <w:r w:rsidR="00E135F4">
      <w:rPr>
        <w:rFonts w:ascii="Times New Roman" w:hAnsi="Times New Roman"/>
        <w:sz w:val="20"/>
        <w:szCs w:val="20"/>
        <w:lang w:val="en-US"/>
      </w:rPr>
      <w:t xml:space="preserve">, X(X), </w:t>
    </w:r>
    <w:r w:rsidR="00AF30B7" w:rsidRPr="00F84E5F">
      <w:rPr>
        <w:rFonts w:ascii="Times New Roman" w:hAnsi="Times New Roman"/>
        <w:sz w:val="20"/>
        <w:szCs w:val="20"/>
        <w:lang w:val="en-US"/>
      </w:rPr>
      <w:t>1-</w:t>
    </w:r>
    <w:r w:rsidR="00A50163">
      <w:rPr>
        <w:rFonts w:ascii="Times New Roman" w:hAnsi="Times New Roman"/>
        <w:sz w:val="20"/>
        <w:szCs w:val="20"/>
        <w:lang w:val="en-US"/>
      </w:rPr>
      <w:t>6</w:t>
    </w:r>
    <w:r w:rsidR="00485925">
      <w:rPr>
        <w:rFonts w:ascii="Times New Roman" w:hAnsi="Times New Roman"/>
        <w:sz w:val="20"/>
        <w:szCs w:val="20"/>
        <w:lang w:val="en-US"/>
      </w:rPr>
      <w:t xml:space="preserve">. </w:t>
    </w:r>
    <w:hyperlink r:id="rId1" w:history="1">
      <w:r w:rsidR="00485925" w:rsidRPr="00485925">
        <w:rPr>
          <w:rStyle w:val="Hipervnculo"/>
          <w:rFonts w:ascii="Times New Roman" w:hAnsi="Times New Roman"/>
          <w:color w:val="365F91" w:themeColor="accent1" w:themeShade="BF"/>
          <w:sz w:val="20"/>
          <w:szCs w:val="20"/>
          <w:lang w:val="en-US"/>
        </w:rPr>
        <w:t>https://doi.org/10.4995/muse.20XX.XXX</w:t>
      </w:r>
    </w:hyperlink>
    <w:r w:rsidR="00485925" w:rsidRPr="00485925">
      <w:rPr>
        <w:rFonts w:ascii="Times New Roman" w:hAnsi="Times New Roman"/>
        <w:color w:val="365F91" w:themeColor="accent1" w:themeShade="BF"/>
        <w:sz w:val="20"/>
        <w:szCs w:val="20"/>
        <w:lang w:val="en-US"/>
      </w:rPr>
      <w:t xml:space="preserve">    </w:t>
    </w:r>
    <w:r>
      <w:rPr>
        <w:rFonts w:ascii="Times New Roman" w:hAnsi="Times New Roman"/>
        <w:color w:val="365F91" w:themeColor="accent1" w:themeShade="BF"/>
        <w:sz w:val="20"/>
        <w:szCs w:val="20"/>
        <w:lang w:val="en-US"/>
      </w:rPr>
      <w:t xml:space="preserve">     </w:t>
    </w:r>
    <w:r w:rsidR="00485925" w:rsidRPr="00485925">
      <w:rPr>
        <w:rFonts w:ascii="Times New Roman" w:hAnsi="Times New Roman"/>
        <w:color w:val="365F91" w:themeColor="accent1" w:themeShade="BF"/>
        <w:sz w:val="20"/>
        <w:szCs w:val="20"/>
        <w:lang w:val="en-US"/>
      </w:rPr>
      <w:t xml:space="preserve"> </w:t>
    </w:r>
    <w:r w:rsidR="00AF30B7" w:rsidRPr="008B21A5">
      <w:rPr>
        <w:rFonts w:ascii="Times New Roman" w:hAnsi="Times New Roman"/>
        <w:b/>
        <w:bCs/>
        <w:sz w:val="20"/>
        <w:szCs w:val="20"/>
      </w:rPr>
      <w:fldChar w:fldCharType="begin"/>
    </w:r>
    <w:r w:rsidR="00AF30B7" w:rsidRPr="008B21A5">
      <w:rPr>
        <w:rFonts w:ascii="Times New Roman" w:hAnsi="Times New Roman"/>
        <w:b/>
        <w:bCs/>
        <w:sz w:val="20"/>
        <w:szCs w:val="20"/>
        <w:lang w:val="en-US"/>
      </w:rPr>
      <w:instrText>PAGE   \* MERGEFORMAT</w:instrText>
    </w:r>
    <w:r w:rsidR="00AF30B7" w:rsidRPr="008B21A5">
      <w:rPr>
        <w:rFonts w:ascii="Times New Roman" w:hAnsi="Times New Roman"/>
        <w:b/>
        <w:bCs/>
        <w:sz w:val="20"/>
        <w:szCs w:val="20"/>
      </w:rPr>
      <w:fldChar w:fldCharType="separate"/>
    </w:r>
    <w:r w:rsidR="00630B0C">
      <w:rPr>
        <w:rFonts w:ascii="Times New Roman" w:hAnsi="Times New Roman"/>
        <w:b/>
        <w:bCs/>
        <w:noProof/>
        <w:sz w:val="20"/>
        <w:szCs w:val="20"/>
        <w:lang w:val="en-US"/>
      </w:rPr>
      <w:t>6</w:t>
    </w:r>
    <w:r w:rsidR="00AF30B7" w:rsidRPr="008B21A5">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9890" w14:textId="77777777" w:rsidR="002F7BDD" w:rsidRDefault="002F7BDD" w:rsidP="00D22F08">
      <w:pPr>
        <w:spacing w:after="0" w:line="240" w:lineRule="auto"/>
      </w:pPr>
      <w:r>
        <w:separator/>
      </w:r>
    </w:p>
  </w:footnote>
  <w:footnote w:type="continuationSeparator" w:id="0">
    <w:p w14:paraId="67F52030" w14:textId="77777777" w:rsidR="002F7BDD" w:rsidRDefault="002F7BDD" w:rsidP="00D2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C8E5" w14:textId="276D9103" w:rsidR="00AF30B7" w:rsidRDefault="00522CC0">
    <w:pPr>
      <w:pStyle w:val="Encabezado"/>
    </w:pPr>
    <w:r>
      <w:rPr>
        <w:noProof/>
        <w:lang w:eastAsia="es-ES"/>
      </w:rPr>
      <w:drawing>
        <wp:anchor distT="0" distB="0" distL="114300" distR="114300" simplePos="0" relativeHeight="251662336" behindDoc="0" locked="0" layoutInCell="1" allowOverlap="1" wp14:anchorId="5A42D08D" wp14:editId="6F3C674A">
          <wp:simplePos x="0" y="0"/>
          <wp:positionH relativeFrom="column">
            <wp:posOffset>4182745</wp:posOffset>
          </wp:positionH>
          <wp:positionV relativeFrom="paragraph">
            <wp:posOffset>355600</wp:posOffset>
          </wp:positionV>
          <wp:extent cx="530860" cy="264160"/>
          <wp:effectExtent l="0" t="0" r="2540" b="2540"/>
          <wp:wrapSquare wrapText="bothSides"/>
          <wp:docPr id="3" name="Imagen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860"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0B5">
      <w:rPr>
        <w:noProof/>
        <w:lang w:eastAsia="es-ES"/>
      </w:rPr>
      <w:drawing>
        <wp:anchor distT="0" distB="0" distL="114300" distR="114300" simplePos="0" relativeHeight="251660288" behindDoc="0" locked="0" layoutInCell="1" allowOverlap="1" wp14:anchorId="2A947F48" wp14:editId="332D3919">
          <wp:simplePos x="0" y="0"/>
          <wp:positionH relativeFrom="column">
            <wp:posOffset>4806950</wp:posOffset>
          </wp:positionH>
          <wp:positionV relativeFrom="paragraph">
            <wp:posOffset>358140</wp:posOffset>
          </wp:positionV>
          <wp:extent cx="718820" cy="255905"/>
          <wp:effectExtent l="0" t="0" r="5080" b="0"/>
          <wp:wrapSquare wrapText="bothSides"/>
          <wp:docPr id="2" name="Imagen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82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B7">
      <w:rPr>
        <w:noProof/>
        <w:lang w:eastAsia="es-ES"/>
      </w:rPr>
      <w:drawing>
        <wp:inline distT="0" distB="0" distL="0" distR="0" wp14:anchorId="491EFB71" wp14:editId="1EC55729">
          <wp:extent cx="819509" cy="759125"/>
          <wp:effectExtent l="0" t="0" r="0" b="3175"/>
          <wp:docPr id="16" name="Imagen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a:hlinkClick r:id="rId5"/>
                  </pic:cNvPr>
                  <pic:cNvPicPr/>
                </pic:nvPicPr>
                <pic:blipFill rotWithShape="1">
                  <a:blip r:embed="rId6"/>
                  <a:srcRect l="36605" t="42191" r="48466" b="33215"/>
                  <a:stretch/>
                </pic:blipFill>
                <pic:spPr bwMode="auto">
                  <a:xfrm>
                    <a:off x="0" y="0"/>
                    <a:ext cx="819707" cy="759308"/>
                  </a:xfrm>
                  <a:prstGeom prst="rect">
                    <a:avLst/>
                  </a:prstGeom>
                  <a:ln>
                    <a:noFill/>
                  </a:ln>
                  <a:extLst>
                    <a:ext uri="{53640926-AAD7-44D8-BBD7-CCE9431645EC}">
                      <a14:shadowObscured xmlns:a14="http://schemas.microsoft.com/office/drawing/2010/main"/>
                    </a:ext>
                  </a:extLst>
                </pic:spPr>
              </pic:pic>
            </a:graphicData>
          </a:graphic>
        </wp:inline>
      </w:drawing>
    </w:r>
  </w:p>
  <w:p w14:paraId="3EAAD055" w14:textId="6F88BDFB" w:rsidR="00AF30B7" w:rsidRPr="00D63285" w:rsidRDefault="00AF30B7" w:rsidP="00D63285">
    <w:pPr>
      <w:pStyle w:val="Encabezado"/>
      <w:rPr>
        <w:rStyle w:val="Textoennegrita"/>
        <w:rFonts w:ascii="Arial" w:hAnsi="Arial" w:cs="Arial"/>
        <w:b w:val="0"/>
        <w:i/>
        <w:color w:val="002060"/>
        <w:sz w:val="18"/>
        <w:szCs w:val="18"/>
        <w:shd w:val="clear" w:color="auto" w:fill="FFFFFF"/>
        <w:lang w:val="en-GB"/>
      </w:rPr>
    </w:pPr>
    <w:r w:rsidRPr="00D63285">
      <w:rPr>
        <w:rStyle w:val="Textoennegrita"/>
        <w:rFonts w:ascii="Arial" w:hAnsi="Arial" w:cs="Arial"/>
        <w:b w:val="0"/>
        <w:i/>
        <w:color w:val="002060"/>
        <w:sz w:val="18"/>
        <w:szCs w:val="18"/>
        <w:shd w:val="clear" w:color="auto" w:fill="FFFFFF"/>
        <w:lang w:val="en-GB"/>
      </w:rPr>
      <w:t>Multidisciplinary Journal for Education</w:t>
    </w:r>
    <w:r w:rsidR="003D10B5" w:rsidRPr="003D10B5">
      <w:rPr>
        <w:lang w:val="en-US"/>
      </w:rPr>
      <w:t xml:space="preserve"> </w:t>
    </w:r>
    <w:r w:rsidR="003D10B5">
      <w:rPr>
        <w:lang w:val="en-US"/>
      </w:rPr>
      <w:t xml:space="preserve">                                                </w:t>
    </w:r>
    <w:r w:rsidR="003D10B5" w:rsidRPr="003D10B5">
      <w:rPr>
        <w:rStyle w:val="Textoennegrita"/>
        <w:rFonts w:ascii="Arial" w:hAnsi="Arial" w:cs="Arial"/>
        <w:b w:val="0"/>
        <w:i/>
        <w:color w:val="002060"/>
        <w:sz w:val="18"/>
        <w:szCs w:val="18"/>
        <w:shd w:val="clear" w:color="auto" w:fill="FFFFFF"/>
        <w:lang w:val="en-GB"/>
      </w:rPr>
      <w:t xml:space="preserve">http://polipapers.upv.es/index.php/MUSE/   </w:t>
    </w:r>
  </w:p>
  <w:p w14:paraId="3A07303C" w14:textId="4AA842D9" w:rsidR="00AF30B7" w:rsidRPr="00A952D0" w:rsidRDefault="00AF30B7" w:rsidP="00A952D0">
    <w:pPr>
      <w:pStyle w:val="Encabezado"/>
      <w:rPr>
        <w:rStyle w:val="Textoennegrita"/>
        <w:rFonts w:ascii="Arial" w:hAnsi="Arial" w:cs="Arial"/>
        <w:b w:val="0"/>
        <w:i/>
        <w:color w:val="002060"/>
        <w:sz w:val="18"/>
        <w:szCs w:val="18"/>
        <w:shd w:val="clear" w:color="auto" w:fill="FFFFFF"/>
        <w:lang w:val="en-GB"/>
      </w:rPr>
    </w:pPr>
    <w:r w:rsidRPr="00D63285">
      <w:rPr>
        <w:rStyle w:val="Textoennegrita"/>
        <w:rFonts w:ascii="Arial" w:hAnsi="Arial" w:cs="Arial"/>
        <w:b w:val="0"/>
        <w:i/>
        <w:color w:val="002060"/>
        <w:sz w:val="18"/>
        <w:szCs w:val="18"/>
        <w:shd w:val="clear" w:color="auto" w:fill="FFFFFF"/>
        <w:lang w:val="en-GB"/>
      </w:rPr>
      <w:t xml:space="preserve">Social and Technological Sciences                                                        </w:t>
    </w:r>
    <w:r>
      <w:rPr>
        <w:rStyle w:val="Textoennegrita"/>
        <w:rFonts w:ascii="Arial" w:hAnsi="Arial" w:cs="Arial"/>
        <w:b w:val="0"/>
        <w:i/>
        <w:color w:val="002060"/>
        <w:sz w:val="18"/>
        <w:szCs w:val="18"/>
        <w:shd w:val="clear" w:color="auto" w:fill="FFFFFF"/>
        <w:lang w:val="en-GB"/>
      </w:rPr>
      <w:t xml:space="preserve">                              </w:t>
    </w:r>
    <w:r w:rsidR="003D10B5">
      <w:rPr>
        <w:rStyle w:val="Textoennegrita"/>
        <w:rFonts w:ascii="Arial" w:hAnsi="Arial" w:cs="Arial"/>
        <w:b w:val="0"/>
        <w:i/>
        <w:color w:val="002060"/>
        <w:sz w:val="18"/>
        <w:szCs w:val="18"/>
        <w:shd w:val="clear" w:color="auto" w:fill="FFFFFF"/>
        <w:lang w:val="en-GB"/>
      </w:rPr>
      <w:t xml:space="preserve"> </w:t>
    </w:r>
    <w:r>
      <w:rPr>
        <w:rStyle w:val="Textoennegrita"/>
        <w:rFonts w:ascii="Arial" w:hAnsi="Arial" w:cs="Arial"/>
        <w:b w:val="0"/>
        <w:i/>
        <w:color w:val="002060"/>
        <w:sz w:val="18"/>
        <w:szCs w:val="18"/>
        <w:shd w:val="clear" w:color="auto" w:fill="FFFFFF"/>
        <w:lang w:val="en-GB"/>
      </w:rPr>
      <w:t xml:space="preserve">  </w:t>
    </w:r>
    <w:r w:rsidR="001C7EB9">
      <w:rPr>
        <w:rStyle w:val="Textoennegrita"/>
        <w:rFonts w:ascii="Arial" w:hAnsi="Arial" w:cs="Arial"/>
        <w:b w:val="0"/>
        <w:i/>
        <w:color w:val="002060"/>
        <w:sz w:val="18"/>
        <w:szCs w:val="18"/>
        <w:shd w:val="clear" w:color="auto" w:fill="FFFFFF"/>
        <w:lang w:val="en-GB"/>
      </w:rPr>
      <w:t>e-</w:t>
    </w:r>
    <w:r w:rsidRPr="00FC339C">
      <w:rPr>
        <w:rStyle w:val="Textoennegrita"/>
        <w:rFonts w:ascii="Arial" w:hAnsi="Arial" w:cs="Arial"/>
        <w:b w:val="0"/>
        <w:i/>
        <w:color w:val="002060"/>
        <w:sz w:val="18"/>
        <w:szCs w:val="18"/>
        <w:shd w:val="clear" w:color="auto" w:fill="FFFFFF"/>
        <w:lang w:val="en-GB"/>
      </w:rPr>
      <w:t>ISSN: 2341-2593</w:t>
    </w:r>
  </w:p>
  <w:p w14:paraId="40D24217" w14:textId="77777777" w:rsidR="00AF30B7" w:rsidRDefault="00AF30B7" w:rsidP="00DD07E9">
    <w:pPr>
      <w:pStyle w:val="Encabezado"/>
      <w:jc w:val="center"/>
      <w:rPr>
        <w:b/>
        <w:i/>
        <w:color w:val="0070C0"/>
        <w:lang w:val="en-GB"/>
      </w:rPr>
    </w:pPr>
  </w:p>
  <w:p w14:paraId="5D3E5375" w14:textId="77777777" w:rsidR="00AF30B7" w:rsidRPr="00DD07E9" w:rsidRDefault="00AF30B7" w:rsidP="00DD07E9">
    <w:pPr>
      <w:pStyle w:val="Encabezado"/>
      <w:jc w:val="center"/>
      <w:rPr>
        <w:b/>
        <w:i/>
        <w:color w:val="0070C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B36A799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3532B3D"/>
    <w:multiLevelType w:val="hybridMultilevel"/>
    <w:tmpl w:val="B59EFD22"/>
    <w:lvl w:ilvl="0" w:tplc="CC9E6FEA">
      <w:start w:val="1"/>
      <w:numFmt w:val="bullet"/>
      <w:pStyle w:val="parrafoindentadoCar"/>
      <w:lvlText w:val=""/>
      <w:lvlJc w:val="left"/>
      <w:pPr>
        <w:tabs>
          <w:tab w:val="num" w:pos="1495"/>
        </w:tabs>
        <w:ind w:left="1495" w:hanging="360"/>
      </w:pPr>
      <w:rPr>
        <w:rFonts w:ascii="Symbol" w:hAnsi="Symbol" w:hint="default"/>
      </w:rPr>
    </w:lvl>
    <w:lvl w:ilvl="1" w:tplc="0C0A0003">
      <w:start w:val="1"/>
      <w:numFmt w:val="bullet"/>
      <w:lvlText w:val="o"/>
      <w:lvlJc w:val="left"/>
      <w:pPr>
        <w:tabs>
          <w:tab w:val="num" w:pos="2215"/>
        </w:tabs>
        <w:ind w:left="2215" w:hanging="360"/>
      </w:pPr>
      <w:rPr>
        <w:rFonts w:ascii="Courier New" w:hAnsi="Courier New" w:cs="Courier New" w:hint="default"/>
      </w:rPr>
    </w:lvl>
    <w:lvl w:ilvl="2" w:tplc="0C0A0005" w:tentative="1">
      <w:start w:val="1"/>
      <w:numFmt w:val="bullet"/>
      <w:lvlText w:val=""/>
      <w:lvlJc w:val="left"/>
      <w:pPr>
        <w:tabs>
          <w:tab w:val="num" w:pos="2935"/>
        </w:tabs>
        <w:ind w:left="2935" w:hanging="360"/>
      </w:pPr>
      <w:rPr>
        <w:rFonts w:ascii="Wingdings" w:hAnsi="Wingdings" w:hint="default"/>
      </w:rPr>
    </w:lvl>
    <w:lvl w:ilvl="3" w:tplc="0C0A0001" w:tentative="1">
      <w:start w:val="1"/>
      <w:numFmt w:val="bullet"/>
      <w:lvlText w:val=""/>
      <w:lvlJc w:val="left"/>
      <w:pPr>
        <w:tabs>
          <w:tab w:val="num" w:pos="3655"/>
        </w:tabs>
        <w:ind w:left="3655" w:hanging="360"/>
      </w:pPr>
      <w:rPr>
        <w:rFonts w:ascii="Symbol" w:hAnsi="Symbol" w:hint="default"/>
      </w:rPr>
    </w:lvl>
    <w:lvl w:ilvl="4" w:tplc="0C0A0003" w:tentative="1">
      <w:start w:val="1"/>
      <w:numFmt w:val="bullet"/>
      <w:lvlText w:val="o"/>
      <w:lvlJc w:val="left"/>
      <w:pPr>
        <w:tabs>
          <w:tab w:val="num" w:pos="4375"/>
        </w:tabs>
        <w:ind w:left="4375" w:hanging="360"/>
      </w:pPr>
      <w:rPr>
        <w:rFonts w:ascii="Courier New" w:hAnsi="Courier New" w:cs="Courier New" w:hint="default"/>
      </w:rPr>
    </w:lvl>
    <w:lvl w:ilvl="5" w:tplc="0C0A0005" w:tentative="1">
      <w:start w:val="1"/>
      <w:numFmt w:val="bullet"/>
      <w:lvlText w:val=""/>
      <w:lvlJc w:val="left"/>
      <w:pPr>
        <w:tabs>
          <w:tab w:val="num" w:pos="5095"/>
        </w:tabs>
        <w:ind w:left="5095" w:hanging="360"/>
      </w:pPr>
      <w:rPr>
        <w:rFonts w:ascii="Wingdings" w:hAnsi="Wingdings" w:hint="default"/>
      </w:rPr>
    </w:lvl>
    <w:lvl w:ilvl="6" w:tplc="0C0A0001" w:tentative="1">
      <w:start w:val="1"/>
      <w:numFmt w:val="bullet"/>
      <w:lvlText w:val=""/>
      <w:lvlJc w:val="left"/>
      <w:pPr>
        <w:tabs>
          <w:tab w:val="num" w:pos="5815"/>
        </w:tabs>
        <w:ind w:left="5815" w:hanging="360"/>
      </w:pPr>
      <w:rPr>
        <w:rFonts w:ascii="Symbol" w:hAnsi="Symbol" w:hint="default"/>
      </w:rPr>
    </w:lvl>
    <w:lvl w:ilvl="7" w:tplc="0C0A0003" w:tentative="1">
      <w:start w:val="1"/>
      <w:numFmt w:val="bullet"/>
      <w:lvlText w:val="o"/>
      <w:lvlJc w:val="left"/>
      <w:pPr>
        <w:tabs>
          <w:tab w:val="num" w:pos="6535"/>
        </w:tabs>
        <w:ind w:left="6535" w:hanging="360"/>
      </w:pPr>
      <w:rPr>
        <w:rFonts w:ascii="Courier New" w:hAnsi="Courier New" w:cs="Courier New" w:hint="default"/>
      </w:rPr>
    </w:lvl>
    <w:lvl w:ilvl="8" w:tplc="0C0A0005" w:tentative="1">
      <w:start w:val="1"/>
      <w:numFmt w:val="bullet"/>
      <w:lvlText w:val=""/>
      <w:lvlJc w:val="left"/>
      <w:pPr>
        <w:tabs>
          <w:tab w:val="num" w:pos="7255"/>
        </w:tabs>
        <w:ind w:left="7255" w:hanging="360"/>
      </w:pPr>
      <w:rPr>
        <w:rFonts w:ascii="Wingdings" w:hAnsi="Wingdings" w:hint="default"/>
      </w:rPr>
    </w:lvl>
  </w:abstractNum>
  <w:abstractNum w:abstractNumId="2" w15:restartNumberingAfterBreak="0">
    <w:nsid w:val="04EC7131"/>
    <w:multiLevelType w:val="hybridMultilevel"/>
    <w:tmpl w:val="4D623A32"/>
    <w:lvl w:ilvl="0" w:tplc="99304D16">
      <w:numFmt w:val="bullet"/>
      <w:lvlText w:val=""/>
      <w:lvlJc w:val="left"/>
      <w:pPr>
        <w:ind w:left="900" w:hanging="360"/>
      </w:pPr>
      <w:rPr>
        <w:rFonts w:ascii="Symbol" w:eastAsia="Times New Roman" w:hAnsi="Symbol"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F6CCE"/>
    <w:multiLevelType w:val="hybridMultilevel"/>
    <w:tmpl w:val="E9BC8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BD1F2A"/>
    <w:multiLevelType w:val="hybridMultilevel"/>
    <w:tmpl w:val="70E6B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2A617E"/>
    <w:multiLevelType w:val="multilevel"/>
    <w:tmpl w:val="3468D68E"/>
    <w:lvl w:ilvl="0">
      <w:start w:val="1"/>
      <w:numFmt w:val="decimal"/>
      <w:pStyle w:val="Figuras"/>
      <w:suff w:val="space"/>
      <w:lvlText w:val="Fig. %1."/>
      <w:lvlJc w:val="left"/>
      <w:pPr>
        <w:ind w:left="1418" w:firstLine="0"/>
      </w:pPr>
      <w:rPr>
        <w:rFonts w:ascii="Arial" w:hAnsi="Arial"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FB6496C"/>
    <w:multiLevelType w:val="hybridMultilevel"/>
    <w:tmpl w:val="2DFA28F0"/>
    <w:lvl w:ilvl="0" w:tplc="7A5E0DD6">
      <w:start w:val="1"/>
      <w:numFmt w:val="decimal"/>
      <w:pStyle w:val="Referencias"/>
      <w:lvlText w:val="[%1]"/>
      <w:lvlJc w:val="left"/>
      <w:pPr>
        <w:tabs>
          <w:tab w:val="num" w:pos="357"/>
        </w:tabs>
        <w:ind w:left="0" w:firstLine="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512BBD"/>
    <w:multiLevelType w:val="hybridMultilevel"/>
    <w:tmpl w:val="1A6620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EF119A"/>
    <w:multiLevelType w:val="hybridMultilevel"/>
    <w:tmpl w:val="D0083B6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9"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D63F2F"/>
    <w:multiLevelType w:val="hybridMultilevel"/>
    <w:tmpl w:val="60866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67186"/>
    <w:multiLevelType w:val="hybridMultilevel"/>
    <w:tmpl w:val="FBF69D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8464A32"/>
    <w:multiLevelType w:val="hybridMultilevel"/>
    <w:tmpl w:val="69986A8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8816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9537BC"/>
    <w:multiLevelType w:val="hybridMultilevel"/>
    <w:tmpl w:val="D7403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4F2D58"/>
    <w:multiLevelType w:val="multilevel"/>
    <w:tmpl w:val="B6BE4174"/>
    <w:lvl w:ilvl="0">
      <w:start w:val="1"/>
      <w:numFmt w:val="decimal"/>
      <w:pStyle w:val="Grficos"/>
      <w:suff w:val="space"/>
      <w:lvlText w:val="Gráfico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
  </w:num>
  <w:num w:numId="3">
    <w:abstractNumId w:val="9"/>
  </w:num>
  <w:num w:numId="4">
    <w:abstractNumId w:val="0"/>
  </w:num>
  <w:num w:numId="5">
    <w:abstractNumId w:val="6"/>
  </w:num>
  <w:num w:numId="6">
    <w:abstractNumId w:val="4"/>
  </w:num>
  <w:num w:numId="7">
    <w:abstractNumId w:val="14"/>
  </w:num>
  <w:num w:numId="8">
    <w:abstractNumId w:val="3"/>
  </w:num>
  <w:num w:numId="9">
    <w:abstractNumId w:val="10"/>
  </w:num>
  <w:num w:numId="10">
    <w:abstractNumId w:val="15"/>
  </w:num>
  <w:num w:numId="11">
    <w:abstractNumId w:val="5"/>
  </w:num>
  <w:num w:numId="12">
    <w:abstractNumId w:val="12"/>
  </w:num>
  <w:num w:numId="13">
    <w:abstractNumId w:val="1"/>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A1"/>
    <w:rsid w:val="00004118"/>
    <w:rsid w:val="00004F60"/>
    <w:rsid w:val="000068C2"/>
    <w:rsid w:val="000171A8"/>
    <w:rsid w:val="000173CA"/>
    <w:rsid w:val="0002212F"/>
    <w:rsid w:val="000251DA"/>
    <w:rsid w:val="0003027A"/>
    <w:rsid w:val="00033F65"/>
    <w:rsid w:val="000373C0"/>
    <w:rsid w:val="000456D4"/>
    <w:rsid w:val="000514B0"/>
    <w:rsid w:val="00054A17"/>
    <w:rsid w:val="00072A60"/>
    <w:rsid w:val="00086580"/>
    <w:rsid w:val="000A3826"/>
    <w:rsid w:val="000B47F9"/>
    <w:rsid w:val="000B7D08"/>
    <w:rsid w:val="000C3609"/>
    <w:rsid w:val="000C5ABD"/>
    <w:rsid w:val="000D05E0"/>
    <w:rsid w:val="000D164A"/>
    <w:rsid w:val="000D6728"/>
    <w:rsid w:val="000E6B9C"/>
    <w:rsid w:val="00104BCB"/>
    <w:rsid w:val="00112199"/>
    <w:rsid w:val="00127C79"/>
    <w:rsid w:val="00130AC4"/>
    <w:rsid w:val="0014496E"/>
    <w:rsid w:val="00145A8D"/>
    <w:rsid w:val="00156A0F"/>
    <w:rsid w:val="00163D41"/>
    <w:rsid w:val="0018082D"/>
    <w:rsid w:val="001863CE"/>
    <w:rsid w:val="00187F1D"/>
    <w:rsid w:val="00190B24"/>
    <w:rsid w:val="001A5B41"/>
    <w:rsid w:val="001C6723"/>
    <w:rsid w:val="001C7EB9"/>
    <w:rsid w:val="001D4CC3"/>
    <w:rsid w:val="001F13A6"/>
    <w:rsid w:val="00207FE7"/>
    <w:rsid w:val="0022157C"/>
    <w:rsid w:val="00221EE7"/>
    <w:rsid w:val="00222E71"/>
    <w:rsid w:val="0022765C"/>
    <w:rsid w:val="0023058C"/>
    <w:rsid w:val="00230BE5"/>
    <w:rsid w:val="00232AB2"/>
    <w:rsid w:val="00244F7A"/>
    <w:rsid w:val="002758AD"/>
    <w:rsid w:val="002763DF"/>
    <w:rsid w:val="002764C1"/>
    <w:rsid w:val="00280054"/>
    <w:rsid w:val="002805DA"/>
    <w:rsid w:val="00280CAF"/>
    <w:rsid w:val="00291F29"/>
    <w:rsid w:val="00296E10"/>
    <w:rsid w:val="002B0AA4"/>
    <w:rsid w:val="002B288A"/>
    <w:rsid w:val="002C7A70"/>
    <w:rsid w:val="002D7BF3"/>
    <w:rsid w:val="002E606C"/>
    <w:rsid w:val="002F0260"/>
    <w:rsid w:val="002F7BDD"/>
    <w:rsid w:val="00301F4D"/>
    <w:rsid w:val="003038BE"/>
    <w:rsid w:val="00306371"/>
    <w:rsid w:val="00310D54"/>
    <w:rsid w:val="003168E2"/>
    <w:rsid w:val="00321E64"/>
    <w:rsid w:val="00331277"/>
    <w:rsid w:val="003315E8"/>
    <w:rsid w:val="003373AA"/>
    <w:rsid w:val="00341822"/>
    <w:rsid w:val="00343D23"/>
    <w:rsid w:val="0034547A"/>
    <w:rsid w:val="00356FAC"/>
    <w:rsid w:val="0036317A"/>
    <w:rsid w:val="00366596"/>
    <w:rsid w:val="00372744"/>
    <w:rsid w:val="00375211"/>
    <w:rsid w:val="00375B41"/>
    <w:rsid w:val="00384F85"/>
    <w:rsid w:val="00397641"/>
    <w:rsid w:val="003A1AFF"/>
    <w:rsid w:val="003A69A6"/>
    <w:rsid w:val="003B4286"/>
    <w:rsid w:val="003B6DD9"/>
    <w:rsid w:val="003C0E18"/>
    <w:rsid w:val="003D10B5"/>
    <w:rsid w:val="003D28FA"/>
    <w:rsid w:val="003D2EF6"/>
    <w:rsid w:val="00421AA7"/>
    <w:rsid w:val="00430845"/>
    <w:rsid w:val="00447C5F"/>
    <w:rsid w:val="004513E0"/>
    <w:rsid w:val="00460DCC"/>
    <w:rsid w:val="004756C5"/>
    <w:rsid w:val="00485925"/>
    <w:rsid w:val="00492FA4"/>
    <w:rsid w:val="00494161"/>
    <w:rsid w:val="004A0DA6"/>
    <w:rsid w:val="004A773A"/>
    <w:rsid w:val="004B3BC0"/>
    <w:rsid w:val="004B4263"/>
    <w:rsid w:val="004D3198"/>
    <w:rsid w:val="004D3596"/>
    <w:rsid w:val="004D7E53"/>
    <w:rsid w:val="004F59EF"/>
    <w:rsid w:val="00501288"/>
    <w:rsid w:val="005045F3"/>
    <w:rsid w:val="00505D45"/>
    <w:rsid w:val="00512CAE"/>
    <w:rsid w:val="00522CC0"/>
    <w:rsid w:val="00523529"/>
    <w:rsid w:val="0052389C"/>
    <w:rsid w:val="00534AC1"/>
    <w:rsid w:val="005530BA"/>
    <w:rsid w:val="00560DD4"/>
    <w:rsid w:val="005677D7"/>
    <w:rsid w:val="00567D4A"/>
    <w:rsid w:val="005723D7"/>
    <w:rsid w:val="005736ED"/>
    <w:rsid w:val="0057435E"/>
    <w:rsid w:val="00574AC6"/>
    <w:rsid w:val="00576D1E"/>
    <w:rsid w:val="005862B9"/>
    <w:rsid w:val="00594629"/>
    <w:rsid w:val="005A38B1"/>
    <w:rsid w:val="005C598C"/>
    <w:rsid w:val="005D03F8"/>
    <w:rsid w:val="005D6258"/>
    <w:rsid w:val="005E50FD"/>
    <w:rsid w:val="005F2A8B"/>
    <w:rsid w:val="00617421"/>
    <w:rsid w:val="0062075B"/>
    <w:rsid w:val="00630B0C"/>
    <w:rsid w:val="00652F7E"/>
    <w:rsid w:val="00653D3B"/>
    <w:rsid w:val="00654C49"/>
    <w:rsid w:val="00665C67"/>
    <w:rsid w:val="00671DE5"/>
    <w:rsid w:val="0069242D"/>
    <w:rsid w:val="00692BC0"/>
    <w:rsid w:val="006B199F"/>
    <w:rsid w:val="006B35EF"/>
    <w:rsid w:val="006C5004"/>
    <w:rsid w:val="006C68B9"/>
    <w:rsid w:val="006D4FC4"/>
    <w:rsid w:val="006E1222"/>
    <w:rsid w:val="006E41A0"/>
    <w:rsid w:val="006F1175"/>
    <w:rsid w:val="006F5765"/>
    <w:rsid w:val="007062D7"/>
    <w:rsid w:val="007138D0"/>
    <w:rsid w:val="007157BB"/>
    <w:rsid w:val="00720814"/>
    <w:rsid w:val="00720A30"/>
    <w:rsid w:val="007310BC"/>
    <w:rsid w:val="007326A6"/>
    <w:rsid w:val="00732BD6"/>
    <w:rsid w:val="007330AA"/>
    <w:rsid w:val="00733681"/>
    <w:rsid w:val="0075156D"/>
    <w:rsid w:val="00757D02"/>
    <w:rsid w:val="0076190E"/>
    <w:rsid w:val="00762315"/>
    <w:rsid w:val="007651BD"/>
    <w:rsid w:val="007726EF"/>
    <w:rsid w:val="00773FB1"/>
    <w:rsid w:val="00776DC7"/>
    <w:rsid w:val="00783818"/>
    <w:rsid w:val="00790E2E"/>
    <w:rsid w:val="0079568E"/>
    <w:rsid w:val="007A2DEA"/>
    <w:rsid w:val="007A49BE"/>
    <w:rsid w:val="007A5072"/>
    <w:rsid w:val="007A5DB9"/>
    <w:rsid w:val="007C254E"/>
    <w:rsid w:val="007E02B3"/>
    <w:rsid w:val="007F61B3"/>
    <w:rsid w:val="007F706C"/>
    <w:rsid w:val="00804E9E"/>
    <w:rsid w:val="00817172"/>
    <w:rsid w:val="00830AA4"/>
    <w:rsid w:val="00833D71"/>
    <w:rsid w:val="00842600"/>
    <w:rsid w:val="00847461"/>
    <w:rsid w:val="008563C6"/>
    <w:rsid w:val="00863DCB"/>
    <w:rsid w:val="0086522C"/>
    <w:rsid w:val="00873298"/>
    <w:rsid w:val="008745C3"/>
    <w:rsid w:val="00892354"/>
    <w:rsid w:val="008967BF"/>
    <w:rsid w:val="008A3CE1"/>
    <w:rsid w:val="008A5D96"/>
    <w:rsid w:val="008A77A8"/>
    <w:rsid w:val="008A7C41"/>
    <w:rsid w:val="008B21A5"/>
    <w:rsid w:val="008B30C5"/>
    <w:rsid w:val="008D0B29"/>
    <w:rsid w:val="008E1155"/>
    <w:rsid w:val="008E546D"/>
    <w:rsid w:val="00902BB8"/>
    <w:rsid w:val="00903804"/>
    <w:rsid w:val="009420CF"/>
    <w:rsid w:val="00963908"/>
    <w:rsid w:val="00971CF8"/>
    <w:rsid w:val="009764B0"/>
    <w:rsid w:val="00976F23"/>
    <w:rsid w:val="009835FB"/>
    <w:rsid w:val="0099511C"/>
    <w:rsid w:val="00995D4E"/>
    <w:rsid w:val="009A56A7"/>
    <w:rsid w:val="009B6FC3"/>
    <w:rsid w:val="009C3333"/>
    <w:rsid w:val="009C51D9"/>
    <w:rsid w:val="009C5DA0"/>
    <w:rsid w:val="009D6FB2"/>
    <w:rsid w:val="009E26FE"/>
    <w:rsid w:val="009E37A4"/>
    <w:rsid w:val="009E3DD9"/>
    <w:rsid w:val="009E4494"/>
    <w:rsid w:val="009E52E7"/>
    <w:rsid w:val="009E613C"/>
    <w:rsid w:val="009E720F"/>
    <w:rsid w:val="009F4F2C"/>
    <w:rsid w:val="00A03309"/>
    <w:rsid w:val="00A040F7"/>
    <w:rsid w:val="00A132BD"/>
    <w:rsid w:val="00A22102"/>
    <w:rsid w:val="00A24AF1"/>
    <w:rsid w:val="00A353C4"/>
    <w:rsid w:val="00A405E0"/>
    <w:rsid w:val="00A42E22"/>
    <w:rsid w:val="00A43CCE"/>
    <w:rsid w:val="00A4561F"/>
    <w:rsid w:val="00A4693D"/>
    <w:rsid w:val="00A50163"/>
    <w:rsid w:val="00A55327"/>
    <w:rsid w:val="00A56260"/>
    <w:rsid w:val="00A571C0"/>
    <w:rsid w:val="00A5796C"/>
    <w:rsid w:val="00A57B00"/>
    <w:rsid w:val="00A64EDD"/>
    <w:rsid w:val="00A71A31"/>
    <w:rsid w:val="00A856CE"/>
    <w:rsid w:val="00A91E2C"/>
    <w:rsid w:val="00A952D0"/>
    <w:rsid w:val="00AA1396"/>
    <w:rsid w:val="00AB1D5E"/>
    <w:rsid w:val="00AB4871"/>
    <w:rsid w:val="00AB66C4"/>
    <w:rsid w:val="00AD12F9"/>
    <w:rsid w:val="00AD4FB4"/>
    <w:rsid w:val="00AD5ACA"/>
    <w:rsid w:val="00AD6D95"/>
    <w:rsid w:val="00AD749A"/>
    <w:rsid w:val="00AF30B7"/>
    <w:rsid w:val="00B0255B"/>
    <w:rsid w:val="00B116CC"/>
    <w:rsid w:val="00B20613"/>
    <w:rsid w:val="00B256FF"/>
    <w:rsid w:val="00B32A96"/>
    <w:rsid w:val="00B42E30"/>
    <w:rsid w:val="00B45C9A"/>
    <w:rsid w:val="00B516A7"/>
    <w:rsid w:val="00B618A8"/>
    <w:rsid w:val="00B73D5A"/>
    <w:rsid w:val="00B838E8"/>
    <w:rsid w:val="00B92749"/>
    <w:rsid w:val="00BB1B23"/>
    <w:rsid w:val="00BC7373"/>
    <w:rsid w:val="00BD6403"/>
    <w:rsid w:val="00BD71DA"/>
    <w:rsid w:val="00BE2AE9"/>
    <w:rsid w:val="00BF638E"/>
    <w:rsid w:val="00C03EA1"/>
    <w:rsid w:val="00C1667B"/>
    <w:rsid w:val="00C17473"/>
    <w:rsid w:val="00C25AD0"/>
    <w:rsid w:val="00C341DE"/>
    <w:rsid w:val="00C4006A"/>
    <w:rsid w:val="00C41076"/>
    <w:rsid w:val="00C418BE"/>
    <w:rsid w:val="00C46B89"/>
    <w:rsid w:val="00C52E57"/>
    <w:rsid w:val="00C530CD"/>
    <w:rsid w:val="00C54FC3"/>
    <w:rsid w:val="00C57F0B"/>
    <w:rsid w:val="00C66AC2"/>
    <w:rsid w:val="00C9059C"/>
    <w:rsid w:val="00C92E9A"/>
    <w:rsid w:val="00CC6C4B"/>
    <w:rsid w:val="00CD0235"/>
    <w:rsid w:val="00CE15B8"/>
    <w:rsid w:val="00CE6A31"/>
    <w:rsid w:val="00D0577C"/>
    <w:rsid w:val="00D21F44"/>
    <w:rsid w:val="00D22F08"/>
    <w:rsid w:val="00D45E52"/>
    <w:rsid w:val="00D50823"/>
    <w:rsid w:val="00D548BC"/>
    <w:rsid w:val="00D554C4"/>
    <w:rsid w:val="00D60A4E"/>
    <w:rsid w:val="00D61D81"/>
    <w:rsid w:val="00D63285"/>
    <w:rsid w:val="00D66AC5"/>
    <w:rsid w:val="00D67208"/>
    <w:rsid w:val="00D746AB"/>
    <w:rsid w:val="00D823BA"/>
    <w:rsid w:val="00D85626"/>
    <w:rsid w:val="00D919FE"/>
    <w:rsid w:val="00DA4B04"/>
    <w:rsid w:val="00DA6D57"/>
    <w:rsid w:val="00DB09F0"/>
    <w:rsid w:val="00DC102B"/>
    <w:rsid w:val="00DC428E"/>
    <w:rsid w:val="00DD07E9"/>
    <w:rsid w:val="00DD5970"/>
    <w:rsid w:val="00DE003B"/>
    <w:rsid w:val="00DF000A"/>
    <w:rsid w:val="00DF2DC9"/>
    <w:rsid w:val="00E03634"/>
    <w:rsid w:val="00E06CE9"/>
    <w:rsid w:val="00E135F4"/>
    <w:rsid w:val="00E14089"/>
    <w:rsid w:val="00E45BF0"/>
    <w:rsid w:val="00E47549"/>
    <w:rsid w:val="00E5227D"/>
    <w:rsid w:val="00E542C7"/>
    <w:rsid w:val="00E57AB3"/>
    <w:rsid w:val="00E6534D"/>
    <w:rsid w:val="00E72E96"/>
    <w:rsid w:val="00E7465F"/>
    <w:rsid w:val="00E82CAF"/>
    <w:rsid w:val="00E9621F"/>
    <w:rsid w:val="00EA5372"/>
    <w:rsid w:val="00EB4ABD"/>
    <w:rsid w:val="00EB5EEE"/>
    <w:rsid w:val="00EC5650"/>
    <w:rsid w:val="00EC6D4A"/>
    <w:rsid w:val="00ED4F47"/>
    <w:rsid w:val="00ED54E9"/>
    <w:rsid w:val="00ED5B9A"/>
    <w:rsid w:val="00ED60E6"/>
    <w:rsid w:val="00EE1357"/>
    <w:rsid w:val="00EF1240"/>
    <w:rsid w:val="00EF7678"/>
    <w:rsid w:val="00F01DE6"/>
    <w:rsid w:val="00F100DF"/>
    <w:rsid w:val="00F12483"/>
    <w:rsid w:val="00F15A83"/>
    <w:rsid w:val="00F178EE"/>
    <w:rsid w:val="00F2572F"/>
    <w:rsid w:val="00F34754"/>
    <w:rsid w:val="00F34F0B"/>
    <w:rsid w:val="00F400EB"/>
    <w:rsid w:val="00F421A9"/>
    <w:rsid w:val="00F42B0B"/>
    <w:rsid w:val="00F5262E"/>
    <w:rsid w:val="00F55411"/>
    <w:rsid w:val="00F61EC9"/>
    <w:rsid w:val="00F84E5F"/>
    <w:rsid w:val="00FA4236"/>
    <w:rsid w:val="00FA4E62"/>
    <w:rsid w:val="00FB1962"/>
    <w:rsid w:val="00FC339C"/>
    <w:rsid w:val="00FC4C68"/>
    <w:rsid w:val="00FD38CC"/>
    <w:rsid w:val="00FE0EB1"/>
    <w:rsid w:val="00FE203D"/>
    <w:rsid w:val="00FE4D31"/>
    <w:rsid w:val="00FF2837"/>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8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A1"/>
    <w:pPr>
      <w:suppressAutoHyphens/>
    </w:pPr>
    <w:rPr>
      <w:rFonts w:ascii="Calibri" w:eastAsia="WenQuanYi Micro Hei" w:hAnsi="Calibri" w:cs="Calibri"/>
      <w:kern w:val="1"/>
      <w:lang w:val="es-ES"/>
    </w:rPr>
  </w:style>
  <w:style w:type="paragraph" w:styleId="Ttulo1">
    <w:name w:val="heading 1"/>
    <w:aliases w:val="IATED-Section"/>
    <w:next w:val="Normal"/>
    <w:link w:val="Ttulo1Car"/>
    <w:uiPriority w:val="9"/>
    <w:qFormat/>
    <w:rsid w:val="00773FB1"/>
    <w:pPr>
      <w:keepNext/>
      <w:numPr>
        <w:numId w:val="4"/>
      </w:numPr>
      <w:spacing w:before="360" w:after="60" w:line="240" w:lineRule="auto"/>
      <w:outlineLvl w:val="0"/>
    </w:pPr>
    <w:rPr>
      <w:rFonts w:ascii="Arial" w:eastAsia="Times New Roman" w:hAnsi="Arial" w:cs="Times New Roman"/>
      <w:b/>
      <w:bCs/>
      <w:caps/>
      <w:kern w:val="32"/>
      <w:sz w:val="24"/>
      <w:szCs w:val="32"/>
      <w:lang w:val="en-US" w:eastAsia="es-ES"/>
    </w:rPr>
  </w:style>
  <w:style w:type="paragraph" w:styleId="Ttulo2">
    <w:name w:val="heading 2"/>
    <w:aliases w:val="IATED-Subsection"/>
    <w:next w:val="Normal"/>
    <w:link w:val="Ttulo2Car"/>
    <w:qFormat/>
    <w:rsid w:val="00773FB1"/>
    <w:pPr>
      <w:keepNext/>
      <w:numPr>
        <w:ilvl w:val="1"/>
        <w:numId w:val="4"/>
      </w:numPr>
      <w:spacing w:before="240" w:after="60" w:line="240" w:lineRule="auto"/>
      <w:outlineLvl w:val="1"/>
    </w:pPr>
    <w:rPr>
      <w:rFonts w:ascii="Arial" w:eastAsia="Times New Roman" w:hAnsi="Arial" w:cs="Times New Roman"/>
      <w:b/>
      <w:bCs/>
      <w:iCs/>
      <w:sz w:val="24"/>
      <w:szCs w:val="28"/>
      <w:lang w:val="en-US" w:eastAsia="es-ES"/>
    </w:rPr>
  </w:style>
  <w:style w:type="paragraph" w:styleId="Ttulo3">
    <w:name w:val="heading 3"/>
    <w:aliases w:val="IATED-Subsubsection"/>
    <w:basedOn w:val="Normal"/>
    <w:next w:val="Normal"/>
    <w:link w:val="Ttulo3Car"/>
    <w:qFormat/>
    <w:rsid w:val="00773FB1"/>
    <w:pPr>
      <w:keepNext/>
      <w:numPr>
        <w:ilvl w:val="2"/>
        <w:numId w:val="4"/>
      </w:numPr>
      <w:suppressAutoHyphens w:val="0"/>
      <w:spacing w:before="180" w:after="60" w:line="240" w:lineRule="auto"/>
      <w:jc w:val="both"/>
      <w:outlineLvl w:val="2"/>
    </w:pPr>
    <w:rPr>
      <w:rFonts w:ascii="Arial" w:eastAsia="Times New Roman" w:hAnsi="Arial" w:cs="Times New Roman"/>
      <w:bCs/>
      <w:i/>
      <w:kern w:val="0"/>
      <w:szCs w:val="26"/>
      <w:lang w:val="en-US" w:eastAsia="es-ES"/>
    </w:rPr>
  </w:style>
  <w:style w:type="paragraph" w:styleId="Ttulo4">
    <w:name w:val="heading 4"/>
    <w:basedOn w:val="Normal"/>
    <w:next w:val="Normal"/>
    <w:link w:val="Ttulo4Car"/>
    <w:qFormat/>
    <w:rsid w:val="00773FB1"/>
    <w:pPr>
      <w:keepNext/>
      <w:numPr>
        <w:ilvl w:val="3"/>
        <w:numId w:val="4"/>
      </w:numPr>
      <w:suppressAutoHyphens w:val="0"/>
      <w:spacing w:before="240" w:after="60" w:line="240" w:lineRule="auto"/>
      <w:jc w:val="both"/>
      <w:outlineLvl w:val="3"/>
    </w:pPr>
    <w:rPr>
      <w:rFonts w:ascii="Cambria" w:eastAsia="Times New Roman" w:hAnsi="Cambria" w:cs="Times New Roman"/>
      <w:b/>
      <w:bCs/>
      <w:kern w:val="0"/>
      <w:sz w:val="28"/>
      <w:szCs w:val="28"/>
      <w:lang w:val="en-US" w:eastAsia="es-ES"/>
    </w:rPr>
  </w:style>
  <w:style w:type="paragraph" w:styleId="Ttulo5">
    <w:name w:val="heading 5"/>
    <w:basedOn w:val="Normal"/>
    <w:next w:val="Normal"/>
    <w:link w:val="Ttulo5Car"/>
    <w:qFormat/>
    <w:rsid w:val="00773FB1"/>
    <w:pPr>
      <w:numPr>
        <w:ilvl w:val="4"/>
        <w:numId w:val="4"/>
      </w:numPr>
      <w:suppressAutoHyphens w:val="0"/>
      <w:spacing w:before="240" w:after="60" w:line="240" w:lineRule="auto"/>
      <w:jc w:val="both"/>
      <w:outlineLvl w:val="4"/>
    </w:pPr>
    <w:rPr>
      <w:rFonts w:ascii="Cambria" w:eastAsia="Times New Roman" w:hAnsi="Cambria" w:cs="Times New Roman"/>
      <w:b/>
      <w:bCs/>
      <w:i/>
      <w:iCs/>
      <w:kern w:val="0"/>
      <w:sz w:val="26"/>
      <w:szCs w:val="26"/>
      <w:lang w:val="en-US" w:eastAsia="es-ES"/>
    </w:rPr>
  </w:style>
  <w:style w:type="paragraph" w:styleId="Ttulo6">
    <w:name w:val="heading 6"/>
    <w:basedOn w:val="Normal"/>
    <w:next w:val="Normal"/>
    <w:link w:val="Ttulo6Car"/>
    <w:qFormat/>
    <w:rsid w:val="00773FB1"/>
    <w:pPr>
      <w:numPr>
        <w:ilvl w:val="5"/>
        <w:numId w:val="4"/>
      </w:numPr>
      <w:suppressAutoHyphens w:val="0"/>
      <w:spacing w:before="240" w:after="60" w:line="240" w:lineRule="auto"/>
      <w:jc w:val="both"/>
      <w:outlineLvl w:val="5"/>
    </w:pPr>
    <w:rPr>
      <w:rFonts w:ascii="Cambria" w:eastAsia="Times New Roman" w:hAnsi="Cambria" w:cs="Times New Roman"/>
      <w:b/>
      <w:bCs/>
      <w:kern w:val="0"/>
      <w:lang w:val="en-US" w:eastAsia="es-ES"/>
    </w:rPr>
  </w:style>
  <w:style w:type="paragraph" w:styleId="Ttulo7">
    <w:name w:val="heading 7"/>
    <w:basedOn w:val="Normal"/>
    <w:next w:val="Normal"/>
    <w:link w:val="Ttulo7Car"/>
    <w:qFormat/>
    <w:rsid w:val="00773FB1"/>
    <w:pPr>
      <w:numPr>
        <w:ilvl w:val="6"/>
        <w:numId w:val="4"/>
      </w:numPr>
      <w:suppressAutoHyphens w:val="0"/>
      <w:spacing w:before="240" w:after="60" w:line="240" w:lineRule="auto"/>
      <w:jc w:val="both"/>
      <w:outlineLvl w:val="6"/>
    </w:pPr>
    <w:rPr>
      <w:rFonts w:ascii="Cambria" w:eastAsia="Times New Roman" w:hAnsi="Cambria" w:cs="Times New Roman"/>
      <w:kern w:val="0"/>
      <w:sz w:val="20"/>
      <w:szCs w:val="24"/>
      <w:lang w:val="en-US" w:eastAsia="es-ES"/>
    </w:rPr>
  </w:style>
  <w:style w:type="paragraph" w:styleId="Ttulo8">
    <w:name w:val="heading 8"/>
    <w:basedOn w:val="Normal"/>
    <w:next w:val="Normal"/>
    <w:link w:val="Ttulo8Car"/>
    <w:qFormat/>
    <w:rsid w:val="00773FB1"/>
    <w:pPr>
      <w:numPr>
        <w:ilvl w:val="7"/>
        <w:numId w:val="4"/>
      </w:numPr>
      <w:suppressAutoHyphens w:val="0"/>
      <w:spacing w:before="240" w:after="60" w:line="240" w:lineRule="auto"/>
      <w:jc w:val="both"/>
      <w:outlineLvl w:val="7"/>
    </w:pPr>
    <w:rPr>
      <w:rFonts w:ascii="Cambria" w:eastAsia="Times New Roman" w:hAnsi="Cambria" w:cs="Times New Roman"/>
      <w:i/>
      <w:iCs/>
      <w:kern w:val="0"/>
      <w:sz w:val="20"/>
      <w:szCs w:val="24"/>
      <w:lang w:val="en-US" w:eastAsia="es-ES"/>
    </w:rPr>
  </w:style>
  <w:style w:type="paragraph" w:styleId="Ttulo9">
    <w:name w:val="heading 9"/>
    <w:basedOn w:val="Normal"/>
    <w:next w:val="Normal"/>
    <w:link w:val="Ttulo9Car"/>
    <w:qFormat/>
    <w:rsid w:val="00773FB1"/>
    <w:pPr>
      <w:numPr>
        <w:ilvl w:val="8"/>
        <w:numId w:val="4"/>
      </w:numPr>
      <w:suppressAutoHyphens w:val="0"/>
      <w:spacing w:before="240" w:after="60" w:line="240" w:lineRule="auto"/>
      <w:jc w:val="both"/>
      <w:outlineLvl w:val="8"/>
    </w:pPr>
    <w:rPr>
      <w:rFonts w:eastAsia="Times New Roman" w:cs="Times New Roman"/>
      <w:kern w:val="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ATED-Section Car"/>
    <w:basedOn w:val="Fuentedeprrafopredeter"/>
    <w:link w:val="Ttulo1"/>
    <w:uiPriority w:val="9"/>
    <w:rsid w:val="00773FB1"/>
    <w:rPr>
      <w:rFonts w:ascii="Arial" w:eastAsia="Times New Roman" w:hAnsi="Arial" w:cs="Times New Roman"/>
      <w:b/>
      <w:bCs/>
      <w:caps/>
      <w:kern w:val="32"/>
      <w:sz w:val="24"/>
      <w:szCs w:val="32"/>
      <w:lang w:val="en-US" w:eastAsia="es-ES"/>
    </w:rPr>
  </w:style>
  <w:style w:type="character" w:customStyle="1" w:styleId="Ttulo2Car">
    <w:name w:val="Título 2 Car"/>
    <w:aliases w:val="IATED-Subsection Car"/>
    <w:basedOn w:val="Fuentedeprrafopredeter"/>
    <w:link w:val="Ttulo2"/>
    <w:rsid w:val="00773FB1"/>
    <w:rPr>
      <w:rFonts w:ascii="Arial" w:eastAsia="Times New Roman" w:hAnsi="Arial" w:cs="Times New Roman"/>
      <w:b/>
      <w:bCs/>
      <w:iCs/>
      <w:sz w:val="24"/>
      <w:szCs w:val="28"/>
      <w:lang w:val="en-US" w:eastAsia="es-ES"/>
    </w:rPr>
  </w:style>
  <w:style w:type="character" w:customStyle="1" w:styleId="Ttulo3Car">
    <w:name w:val="Título 3 Car"/>
    <w:aliases w:val="IATED-Subsubsection Car"/>
    <w:basedOn w:val="Fuentedeprrafopredeter"/>
    <w:link w:val="Ttulo3"/>
    <w:rsid w:val="00773FB1"/>
    <w:rPr>
      <w:rFonts w:ascii="Arial" w:eastAsia="Times New Roman" w:hAnsi="Arial" w:cs="Times New Roman"/>
      <w:bCs/>
      <w:i/>
      <w:szCs w:val="26"/>
      <w:lang w:val="en-US" w:eastAsia="es-ES"/>
    </w:rPr>
  </w:style>
  <w:style w:type="character" w:customStyle="1" w:styleId="Ttulo4Car">
    <w:name w:val="Título 4 Car"/>
    <w:basedOn w:val="Fuentedeprrafopredeter"/>
    <w:link w:val="Ttulo4"/>
    <w:rsid w:val="00773FB1"/>
    <w:rPr>
      <w:rFonts w:ascii="Cambria" w:eastAsia="Times New Roman" w:hAnsi="Cambria" w:cs="Times New Roman"/>
      <w:b/>
      <w:bCs/>
      <w:sz w:val="28"/>
      <w:szCs w:val="28"/>
      <w:lang w:val="en-US" w:eastAsia="es-ES"/>
    </w:rPr>
  </w:style>
  <w:style w:type="character" w:customStyle="1" w:styleId="Ttulo5Car">
    <w:name w:val="Título 5 Car"/>
    <w:basedOn w:val="Fuentedeprrafopredeter"/>
    <w:link w:val="Ttulo5"/>
    <w:rsid w:val="00773FB1"/>
    <w:rPr>
      <w:rFonts w:ascii="Cambria" w:eastAsia="Times New Roman" w:hAnsi="Cambria" w:cs="Times New Roman"/>
      <w:b/>
      <w:bCs/>
      <w:i/>
      <w:iCs/>
      <w:sz w:val="26"/>
      <w:szCs w:val="26"/>
      <w:lang w:val="en-US" w:eastAsia="es-ES"/>
    </w:rPr>
  </w:style>
  <w:style w:type="character" w:customStyle="1" w:styleId="Ttulo6Car">
    <w:name w:val="Título 6 Car"/>
    <w:basedOn w:val="Fuentedeprrafopredeter"/>
    <w:link w:val="Ttulo6"/>
    <w:rsid w:val="00773FB1"/>
    <w:rPr>
      <w:rFonts w:ascii="Cambria" w:eastAsia="Times New Roman" w:hAnsi="Cambria" w:cs="Times New Roman"/>
      <w:b/>
      <w:bCs/>
      <w:lang w:val="en-US" w:eastAsia="es-ES"/>
    </w:rPr>
  </w:style>
  <w:style w:type="character" w:customStyle="1" w:styleId="Ttulo7Car">
    <w:name w:val="Título 7 Car"/>
    <w:basedOn w:val="Fuentedeprrafopredeter"/>
    <w:link w:val="Ttulo7"/>
    <w:rsid w:val="00773FB1"/>
    <w:rPr>
      <w:rFonts w:ascii="Cambria" w:eastAsia="Times New Roman" w:hAnsi="Cambria" w:cs="Times New Roman"/>
      <w:sz w:val="20"/>
      <w:szCs w:val="24"/>
      <w:lang w:val="en-US" w:eastAsia="es-ES"/>
    </w:rPr>
  </w:style>
  <w:style w:type="character" w:customStyle="1" w:styleId="Ttulo8Car">
    <w:name w:val="Título 8 Car"/>
    <w:basedOn w:val="Fuentedeprrafopredeter"/>
    <w:link w:val="Ttulo8"/>
    <w:rsid w:val="00773FB1"/>
    <w:rPr>
      <w:rFonts w:ascii="Cambria" w:eastAsia="Times New Roman" w:hAnsi="Cambria" w:cs="Times New Roman"/>
      <w:i/>
      <w:iCs/>
      <w:sz w:val="20"/>
      <w:szCs w:val="24"/>
      <w:lang w:val="en-US" w:eastAsia="es-ES"/>
    </w:rPr>
  </w:style>
  <w:style w:type="character" w:customStyle="1" w:styleId="Ttulo9Car">
    <w:name w:val="Título 9 Car"/>
    <w:basedOn w:val="Fuentedeprrafopredeter"/>
    <w:link w:val="Ttulo9"/>
    <w:rsid w:val="00773FB1"/>
    <w:rPr>
      <w:rFonts w:ascii="Calibri" w:eastAsia="Times New Roman" w:hAnsi="Calibri" w:cs="Times New Roman"/>
      <w:lang w:val="en-US" w:eastAsia="es-ES"/>
    </w:rPr>
  </w:style>
  <w:style w:type="paragraph" w:styleId="Textoindependiente">
    <w:name w:val="Body Text"/>
    <w:basedOn w:val="Normal"/>
    <w:link w:val="TextoindependienteCar"/>
    <w:rsid w:val="00C03EA1"/>
    <w:pPr>
      <w:spacing w:after="0" w:line="100" w:lineRule="atLeast"/>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rsid w:val="00C03EA1"/>
    <w:rPr>
      <w:rFonts w:ascii="Times New Roman" w:eastAsia="Times New Roman" w:hAnsi="Times New Roman" w:cs="Times New Roman"/>
      <w:b/>
      <w:bCs/>
      <w:kern w:val="1"/>
      <w:sz w:val="32"/>
      <w:szCs w:val="24"/>
      <w:lang w:val="es-ES" w:eastAsia="es-ES"/>
    </w:rPr>
  </w:style>
  <w:style w:type="paragraph" w:customStyle="1" w:styleId="Textoindependiente21">
    <w:name w:val="Texto independiente 21"/>
    <w:basedOn w:val="Normal"/>
    <w:rsid w:val="00C03EA1"/>
    <w:pPr>
      <w:spacing w:after="0" w:line="100" w:lineRule="atLeast"/>
      <w:jc w:val="center"/>
    </w:pPr>
    <w:rPr>
      <w:rFonts w:ascii="Times New Roman" w:eastAsia="Times New Roman" w:hAnsi="Times New Roman" w:cs="Times New Roman"/>
      <w:i/>
      <w:iCs/>
      <w:sz w:val="24"/>
      <w:szCs w:val="24"/>
      <w:lang w:eastAsia="es-ES"/>
    </w:rPr>
  </w:style>
  <w:style w:type="paragraph" w:styleId="Textoindependiente2">
    <w:name w:val="Body Text 2"/>
    <w:basedOn w:val="Normal"/>
    <w:link w:val="Textoindependiente2Car"/>
    <w:uiPriority w:val="99"/>
    <w:unhideWhenUsed/>
    <w:rsid w:val="00C03EA1"/>
    <w:pPr>
      <w:spacing w:after="120" w:line="480" w:lineRule="auto"/>
    </w:pPr>
    <w:rPr>
      <w:rFonts w:cs="Times New Roman"/>
    </w:rPr>
  </w:style>
  <w:style w:type="character" w:customStyle="1" w:styleId="Textoindependiente2Car">
    <w:name w:val="Texto independiente 2 Car"/>
    <w:basedOn w:val="Fuentedeprrafopredeter"/>
    <w:link w:val="Textoindependiente2"/>
    <w:uiPriority w:val="99"/>
    <w:rsid w:val="00C03EA1"/>
    <w:rPr>
      <w:rFonts w:ascii="Calibri" w:eastAsia="WenQuanYi Micro Hei" w:hAnsi="Calibri" w:cs="Times New Roman"/>
      <w:kern w:val="1"/>
    </w:rPr>
  </w:style>
  <w:style w:type="character" w:styleId="Hipervnculo">
    <w:name w:val="Hyperlink"/>
    <w:uiPriority w:val="99"/>
    <w:unhideWhenUsed/>
    <w:rsid w:val="00C03EA1"/>
    <w:rPr>
      <w:color w:val="0000FF"/>
      <w:u w:val="single"/>
    </w:rPr>
  </w:style>
  <w:style w:type="paragraph" w:styleId="Piedepgina">
    <w:name w:val="footer"/>
    <w:basedOn w:val="Normal"/>
    <w:link w:val="PiedepginaCar"/>
    <w:uiPriority w:val="99"/>
    <w:unhideWhenUsed/>
    <w:rsid w:val="00C03EA1"/>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C03EA1"/>
    <w:rPr>
      <w:rFonts w:ascii="Calibri" w:eastAsia="WenQuanYi Micro Hei" w:hAnsi="Calibri" w:cs="Times New Roman"/>
      <w:kern w:val="1"/>
    </w:rPr>
  </w:style>
  <w:style w:type="character" w:customStyle="1" w:styleId="apple-converted-space">
    <w:name w:val="apple-converted-space"/>
    <w:basedOn w:val="Fuentedeprrafopredeter"/>
    <w:rsid w:val="00C03EA1"/>
  </w:style>
  <w:style w:type="paragraph" w:styleId="Encabezado">
    <w:name w:val="header"/>
    <w:basedOn w:val="Normal"/>
    <w:link w:val="EncabezadoCar"/>
    <w:uiPriority w:val="99"/>
    <w:unhideWhenUsed/>
    <w:rsid w:val="00DD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7E9"/>
    <w:rPr>
      <w:rFonts w:ascii="Calibri" w:eastAsia="WenQuanYi Micro Hei" w:hAnsi="Calibri" w:cs="Calibri"/>
      <w:kern w:val="1"/>
      <w:lang w:val="es-ES"/>
    </w:rPr>
  </w:style>
  <w:style w:type="paragraph" w:styleId="Textodeglobo">
    <w:name w:val="Balloon Text"/>
    <w:basedOn w:val="Normal"/>
    <w:link w:val="TextodegloboCar"/>
    <w:uiPriority w:val="99"/>
    <w:unhideWhenUsed/>
    <w:rsid w:val="00DD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D07E9"/>
    <w:rPr>
      <w:rFonts w:ascii="Tahoma" w:eastAsia="WenQuanYi Micro Hei" w:hAnsi="Tahoma" w:cs="Tahoma"/>
      <w:kern w:val="1"/>
      <w:sz w:val="16"/>
      <w:szCs w:val="16"/>
      <w:lang w:val="es-ES"/>
    </w:rPr>
  </w:style>
  <w:style w:type="character" w:styleId="Textoennegrita">
    <w:name w:val="Strong"/>
    <w:basedOn w:val="Fuentedeprrafopredeter"/>
    <w:uiPriority w:val="22"/>
    <w:qFormat/>
    <w:rsid w:val="00DD07E9"/>
    <w:rPr>
      <w:b/>
      <w:bCs/>
    </w:rPr>
  </w:style>
  <w:style w:type="paragraph" w:customStyle="1" w:styleId="IATED-PaperTitle">
    <w:name w:val="IATED-Paper Title"/>
    <w:next w:val="IATED-Authors"/>
    <w:qFormat/>
    <w:rsid w:val="00773FB1"/>
    <w:pPr>
      <w:spacing w:before="240" w:after="240" w:line="240" w:lineRule="auto"/>
      <w:jc w:val="center"/>
    </w:pPr>
    <w:rPr>
      <w:rFonts w:ascii="Arial" w:eastAsia="Times New Roman" w:hAnsi="Arial" w:cs="Arial"/>
      <w:b/>
      <w:bCs/>
      <w:caps/>
      <w:sz w:val="28"/>
      <w:szCs w:val="24"/>
      <w:lang w:val="en-US" w:eastAsia="es-ES"/>
    </w:rPr>
  </w:style>
  <w:style w:type="paragraph" w:customStyle="1" w:styleId="IATED-Authors">
    <w:name w:val="IATED-Authors"/>
    <w:next w:val="IATED-Affiliation"/>
    <w:qFormat/>
    <w:rsid w:val="00773FB1"/>
    <w:pPr>
      <w:spacing w:after="120" w:line="240" w:lineRule="auto"/>
      <w:jc w:val="center"/>
    </w:pPr>
    <w:rPr>
      <w:rFonts w:ascii="Arial" w:eastAsia="Times New Roman" w:hAnsi="Arial" w:cs="Arial"/>
      <w:b/>
      <w:bCs/>
      <w:sz w:val="24"/>
      <w:szCs w:val="24"/>
      <w:lang w:val="en-US" w:eastAsia="es-ES"/>
    </w:rPr>
  </w:style>
  <w:style w:type="paragraph" w:customStyle="1" w:styleId="IATED-Affiliation">
    <w:name w:val="IATED-Affiliation"/>
    <w:qFormat/>
    <w:rsid w:val="00773FB1"/>
    <w:pPr>
      <w:spacing w:after="0" w:line="240" w:lineRule="auto"/>
      <w:jc w:val="center"/>
    </w:pPr>
    <w:rPr>
      <w:rFonts w:ascii="Arial" w:eastAsia="Times New Roman" w:hAnsi="Arial" w:cs="Arial"/>
      <w:i/>
      <w:szCs w:val="24"/>
      <w:lang w:val="en-US" w:eastAsia="es-ES"/>
    </w:rPr>
  </w:style>
  <w:style w:type="paragraph" w:styleId="Ttulo">
    <w:name w:val="Title"/>
    <w:aliases w:val="IATED-Title"/>
    <w:basedOn w:val="Normal"/>
    <w:link w:val="TtuloCar"/>
    <w:qFormat/>
    <w:rsid w:val="00773FB1"/>
    <w:pPr>
      <w:suppressAutoHyphens w:val="0"/>
      <w:spacing w:before="480" w:after="120" w:line="240" w:lineRule="auto"/>
      <w:jc w:val="center"/>
    </w:pPr>
    <w:rPr>
      <w:rFonts w:ascii="Arial" w:eastAsia="Times New Roman" w:hAnsi="Arial" w:cs="Times New Roman"/>
      <w:b/>
      <w:bCs/>
      <w:kern w:val="0"/>
      <w:sz w:val="24"/>
      <w:szCs w:val="24"/>
      <w:lang w:val="en-US" w:eastAsia="es-ES"/>
    </w:rPr>
  </w:style>
  <w:style w:type="character" w:customStyle="1" w:styleId="TtuloCar">
    <w:name w:val="Título Car"/>
    <w:aliases w:val="IATED-Title Car"/>
    <w:basedOn w:val="Fuentedeprrafopredeter"/>
    <w:link w:val="Ttulo"/>
    <w:rsid w:val="00773FB1"/>
    <w:rPr>
      <w:rFonts w:ascii="Arial" w:eastAsia="Times New Roman" w:hAnsi="Arial" w:cs="Times New Roman"/>
      <w:b/>
      <w:bCs/>
      <w:sz w:val="24"/>
      <w:szCs w:val="24"/>
      <w:lang w:val="en-US" w:eastAsia="es-ES"/>
    </w:rPr>
  </w:style>
  <w:style w:type="paragraph" w:styleId="Textonotapie">
    <w:name w:val="footnote text"/>
    <w:basedOn w:val="Normal"/>
    <w:link w:val="TextonotapieCar"/>
    <w:rsid w:val="00773FB1"/>
    <w:pPr>
      <w:suppressAutoHyphens w:val="0"/>
      <w:spacing w:before="120" w:after="120" w:line="240" w:lineRule="auto"/>
      <w:jc w:val="both"/>
    </w:pPr>
    <w:rPr>
      <w:rFonts w:ascii="Arial" w:eastAsia="Times New Roman" w:hAnsi="Arial" w:cs="Times New Roman"/>
      <w:kern w:val="0"/>
      <w:sz w:val="16"/>
      <w:szCs w:val="24"/>
      <w:lang w:val="en-US" w:eastAsia="es-ES"/>
    </w:rPr>
  </w:style>
  <w:style w:type="character" w:customStyle="1" w:styleId="TextonotapieCar">
    <w:name w:val="Texto nota pie Car"/>
    <w:basedOn w:val="Fuentedeprrafopredeter"/>
    <w:link w:val="Textonotapie"/>
    <w:rsid w:val="00773FB1"/>
    <w:rPr>
      <w:rFonts w:ascii="Arial" w:eastAsia="Times New Roman" w:hAnsi="Arial" w:cs="Times New Roman"/>
      <w:sz w:val="16"/>
      <w:szCs w:val="24"/>
      <w:lang w:val="en-US" w:eastAsia="es-ES"/>
    </w:rPr>
  </w:style>
  <w:style w:type="paragraph" w:customStyle="1" w:styleId="IATED-email">
    <w:name w:val="IATED-email"/>
    <w:qFormat/>
    <w:rsid w:val="00773FB1"/>
    <w:pPr>
      <w:spacing w:after="480" w:line="240" w:lineRule="auto"/>
      <w:jc w:val="center"/>
    </w:pPr>
    <w:rPr>
      <w:rFonts w:ascii="Arial" w:eastAsia="Times New Roman" w:hAnsi="Arial" w:cs="Arial"/>
      <w:i/>
      <w:iCs/>
      <w:szCs w:val="24"/>
      <w:lang w:val="en-US" w:eastAsia="es-ES"/>
    </w:rPr>
  </w:style>
  <w:style w:type="paragraph" w:customStyle="1" w:styleId="IATED-References">
    <w:name w:val="IATED-References"/>
    <w:basedOn w:val="Ttulo"/>
    <w:link w:val="IATED-ReferencesChar"/>
    <w:autoRedefine/>
    <w:qFormat/>
    <w:rsid w:val="00773FB1"/>
    <w:pPr>
      <w:numPr>
        <w:numId w:val="3"/>
      </w:numPr>
      <w:tabs>
        <w:tab w:val="clear" w:pos="360"/>
        <w:tab w:val="left" w:pos="567"/>
      </w:tabs>
      <w:spacing w:before="120"/>
      <w:ind w:left="567" w:hanging="567"/>
      <w:jc w:val="left"/>
    </w:pPr>
    <w:rPr>
      <w:rFonts w:cs="Arial"/>
      <w:b w:val="0"/>
      <w:bCs w:val="0"/>
      <w:sz w:val="20"/>
    </w:rPr>
  </w:style>
  <w:style w:type="character" w:customStyle="1" w:styleId="IATED-ReferencesChar">
    <w:name w:val="IATED-References Char"/>
    <w:link w:val="IATED-References"/>
    <w:rsid w:val="00773FB1"/>
    <w:rPr>
      <w:rFonts w:ascii="Arial" w:eastAsia="Times New Roman" w:hAnsi="Arial" w:cs="Arial"/>
      <w:sz w:val="20"/>
      <w:szCs w:val="24"/>
      <w:lang w:val="en-US" w:eastAsia="es-ES"/>
    </w:rPr>
  </w:style>
  <w:style w:type="paragraph" w:styleId="Mapadeldocumento">
    <w:name w:val="Document Map"/>
    <w:basedOn w:val="Normal"/>
    <w:link w:val="MapadeldocumentoCar"/>
    <w:rsid w:val="00773FB1"/>
    <w:pPr>
      <w:suppressAutoHyphens w:val="0"/>
      <w:spacing w:before="120" w:after="120" w:line="240" w:lineRule="auto"/>
      <w:jc w:val="both"/>
    </w:pPr>
    <w:rPr>
      <w:rFonts w:ascii="Lucida Grande" w:eastAsia="Times New Roman" w:hAnsi="Lucida Grande" w:cs="Times New Roman"/>
      <w:kern w:val="0"/>
      <w:sz w:val="24"/>
      <w:szCs w:val="24"/>
      <w:lang w:val="en-US" w:eastAsia="es-ES"/>
    </w:rPr>
  </w:style>
  <w:style w:type="character" w:customStyle="1" w:styleId="MapadeldocumentoCar">
    <w:name w:val="Mapa del documento Car"/>
    <w:basedOn w:val="Fuentedeprrafopredeter"/>
    <w:link w:val="Mapadeldocumento"/>
    <w:rsid w:val="00773FB1"/>
    <w:rPr>
      <w:rFonts w:ascii="Lucida Grande" w:eastAsia="Times New Roman" w:hAnsi="Lucida Grande" w:cs="Times New Roman"/>
      <w:sz w:val="24"/>
      <w:szCs w:val="24"/>
      <w:lang w:val="en-US" w:eastAsia="es-ES"/>
    </w:rPr>
  </w:style>
  <w:style w:type="character" w:styleId="Refdenotaalpie">
    <w:name w:val="footnote reference"/>
    <w:rsid w:val="00773FB1"/>
    <w:rPr>
      <w:noProof w:val="0"/>
      <w:vertAlign w:val="superscript"/>
      <w:lang w:val="en-US"/>
    </w:rPr>
  </w:style>
  <w:style w:type="character" w:customStyle="1" w:styleId="A2">
    <w:name w:val="A2"/>
    <w:rsid w:val="00773FB1"/>
    <w:rPr>
      <w:rFonts w:cs="Helvetica Neue LT Std"/>
      <w:color w:val="000000"/>
      <w:sz w:val="20"/>
      <w:szCs w:val="20"/>
    </w:rPr>
  </w:style>
  <w:style w:type="table" w:styleId="Tablaconcuadrcula">
    <w:name w:val="Table Grid"/>
    <w:basedOn w:val="Tablanormal"/>
    <w:uiPriority w:val="59"/>
    <w:rsid w:val="00773FB1"/>
    <w:pPr>
      <w:spacing w:before="120" w:after="120" w:line="240" w:lineRule="auto"/>
      <w:jc w:val="both"/>
    </w:pPr>
    <w:rPr>
      <w:rFonts w:ascii="Times New Roman" w:eastAsia="Times New Roman" w:hAnsi="Times New Roman"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773FB1"/>
    <w:rPr>
      <w:color w:val="800080"/>
      <w:u w:val="single"/>
    </w:rPr>
  </w:style>
  <w:style w:type="character" w:styleId="nfasis">
    <w:name w:val="Emphasis"/>
    <w:uiPriority w:val="20"/>
    <w:qFormat/>
    <w:rsid w:val="00773FB1"/>
    <w:rPr>
      <w:i/>
      <w:iCs/>
    </w:rPr>
  </w:style>
  <w:style w:type="paragraph" w:customStyle="1" w:styleId="Default">
    <w:name w:val="Default"/>
    <w:rsid w:val="00773FB1"/>
    <w:pPr>
      <w:autoSpaceDE w:val="0"/>
      <w:autoSpaceDN w:val="0"/>
      <w:adjustRightInd w:val="0"/>
      <w:spacing w:after="0" w:line="240" w:lineRule="auto"/>
    </w:pPr>
    <w:rPr>
      <w:rFonts w:ascii="Times New Roman" w:eastAsia="MS Mincho" w:hAnsi="Times New Roman" w:cs="Times New Roman"/>
      <w:color w:val="000000"/>
      <w:sz w:val="24"/>
      <w:szCs w:val="24"/>
      <w:lang w:val="hu-HU" w:eastAsia="ja-JP"/>
    </w:rPr>
  </w:style>
  <w:style w:type="paragraph" w:styleId="Descripcin">
    <w:name w:val="caption"/>
    <w:basedOn w:val="Normal"/>
    <w:next w:val="Normal"/>
    <w:unhideWhenUsed/>
    <w:qFormat/>
    <w:rsid w:val="00773FB1"/>
    <w:pPr>
      <w:suppressAutoHyphens w:val="0"/>
      <w:spacing w:line="240" w:lineRule="auto"/>
      <w:jc w:val="both"/>
    </w:pPr>
    <w:rPr>
      <w:rFonts w:ascii="Arial" w:eastAsia="Times New Roman" w:hAnsi="Arial" w:cs="Times New Roman"/>
      <w:b/>
      <w:bCs/>
      <w:color w:val="4F81BD" w:themeColor="accent1"/>
      <w:kern w:val="0"/>
      <w:sz w:val="18"/>
      <w:szCs w:val="18"/>
      <w:lang w:val="en-US" w:eastAsia="es-ES"/>
    </w:rPr>
  </w:style>
  <w:style w:type="character" w:customStyle="1" w:styleId="link">
    <w:name w:val="link"/>
    <w:rsid w:val="00773FB1"/>
  </w:style>
  <w:style w:type="character" w:customStyle="1" w:styleId="alt-edited">
    <w:name w:val="alt-edited"/>
    <w:basedOn w:val="Fuentedeprrafopredeter"/>
    <w:rsid w:val="00773FB1"/>
  </w:style>
  <w:style w:type="character" w:customStyle="1" w:styleId="shorttext">
    <w:name w:val="short_text"/>
    <w:basedOn w:val="Fuentedeprrafopredeter"/>
    <w:rsid w:val="00773FB1"/>
  </w:style>
  <w:style w:type="paragraph" w:styleId="Prrafodelista">
    <w:name w:val="List Paragraph"/>
    <w:basedOn w:val="Normal"/>
    <w:uiPriority w:val="34"/>
    <w:qFormat/>
    <w:rsid w:val="00773FB1"/>
    <w:pPr>
      <w:suppressAutoHyphens w:val="0"/>
      <w:spacing w:after="0" w:line="240" w:lineRule="auto"/>
      <w:ind w:left="720"/>
      <w:contextualSpacing/>
    </w:pPr>
    <w:rPr>
      <w:rFonts w:asciiTheme="minorHAnsi" w:eastAsiaTheme="minorEastAsia" w:hAnsiTheme="minorHAnsi" w:cstheme="minorBidi"/>
      <w:kern w:val="0"/>
      <w:sz w:val="24"/>
      <w:szCs w:val="24"/>
      <w:lang w:val="es-ES_tradnl" w:eastAsia="es-ES"/>
    </w:rPr>
  </w:style>
  <w:style w:type="character" w:customStyle="1" w:styleId="il">
    <w:name w:val="il"/>
    <w:basedOn w:val="Fuentedeprrafopredeter"/>
    <w:rsid w:val="00773FB1"/>
  </w:style>
  <w:style w:type="paragraph" w:customStyle="1" w:styleId="Texto">
    <w:name w:val="Texto"/>
    <w:basedOn w:val="Normal"/>
    <w:link w:val="TextoCarCar"/>
    <w:rsid w:val="00773FB1"/>
    <w:pPr>
      <w:suppressAutoHyphens w:val="0"/>
      <w:spacing w:after="0" w:line="240" w:lineRule="auto"/>
      <w:jc w:val="both"/>
    </w:pPr>
    <w:rPr>
      <w:rFonts w:ascii="Arial" w:eastAsia="Times New Roman" w:hAnsi="Arial" w:cs="Times New Roman"/>
      <w:kern w:val="0"/>
      <w:sz w:val="20"/>
      <w:szCs w:val="24"/>
      <w:lang w:eastAsia="es-ES"/>
    </w:rPr>
  </w:style>
  <w:style w:type="character" w:customStyle="1" w:styleId="TextoCarCar">
    <w:name w:val="Texto Car Car"/>
    <w:link w:val="Texto"/>
    <w:rsid w:val="00773FB1"/>
    <w:rPr>
      <w:rFonts w:ascii="Arial" w:eastAsia="Times New Roman" w:hAnsi="Arial" w:cs="Times New Roman"/>
      <w:sz w:val="20"/>
      <w:szCs w:val="24"/>
      <w:lang w:val="es-ES" w:eastAsia="es-ES"/>
    </w:rPr>
  </w:style>
  <w:style w:type="paragraph" w:customStyle="1" w:styleId="Referencias">
    <w:name w:val="Referencias"/>
    <w:basedOn w:val="Normal"/>
    <w:rsid w:val="00773FB1"/>
    <w:pPr>
      <w:numPr>
        <w:numId w:val="5"/>
      </w:numPr>
      <w:suppressAutoHyphens w:val="0"/>
      <w:spacing w:before="160" w:after="0" w:line="240" w:lineRule="auto"/>
      <w:ind w:firstLine="0"/>
      <w:jc w:val="both"/>
    </w:pPr>
    <w:rPr>
      <w:rFonts w:ascii="Arial" w:eastAsia="Times New Roman" w:hAnsi="Arial" w:cs="Times New Roman"/>
      <w:kern w:val="0"/>
      <w:sz w:val="20"/>
      <w:szCs w:val="18"/>
      <w:lang w:eastAsia="es-ES"/>
    </w:rPr>
  </w:style>
  <w:style w:type="paragraph" w:customStyle="1" w:styleId="Grficos">
    <w:name w:val="Gráficos"/>
    <w:basedOn w:val="Normal"/>
    <w:rsid w:val="00773FB1"/>
    <w:pPr>
      <w:numPr>
        <w:numId w:val="10"/>
      </w:numPr>
      <w:suppressAutoHyphens w:val="0"/>
      <w:spacing w:before="160" w:after="300" w:line="240" w:lineRule="auto"/>
      <w:jc w:val="center"/>
    </w:pPr>
    <w:rPr>
      <w:rFonts w:ascii="Arial" w:eastAsia="Times New Roman" w:hAnsi="Arial" w:cs="Times New Roman"/>
      <w:kern w:val="0"/>
      <w:sz w:val="18"/>
      <w:szCs w:val="18"/>
      <w:lang w:eastAsia="es-ES"/>
    </w:rPr>
  </w:style>
  <w:style w:type="paragraph" w:customStyle="1" w:styleId="Figuras">
    <w:name w:val="Figuras"/>
    <w:basedOn w:val="Normal"/>
    <w:link w:val="FigurasCarCar"/>
    <w:rsid w:val="00773FB1"/>
    <w:pPr>
      <w:numPr>
        <w:numId w:val="11"/>
      </w:numPr>
      <w:suppressAutoHyphens w:val="0"/>
      <w:spacing w:before="160" w:after="300" w:line="240" w:lineRule="auto"/>
      <w:jc w:val="center"/>
    </w:pPr>
    <w:rPr>
      <w:rFonts w:ascii="Arial" w:eastAsia="Times New Roman" w:hAnsi="Arial" w:cs="Times New Roman"/>
      <w:kern w:val="0"/>
      <w:sz w:val="18"/>
      <w:szCs w:val="18"/>
      <w:lang w:eastAsia="es-ES"/>
    </w:rPr>
  </w:style>
  <w:style w:type="character" w:customStyle="1" w:styleId="FigurasCarCar">
    <w:name w:val="Figuras Car Car"/>
    <w:link w:val="Figuras"/>
    <w:rsid w:val="00773FB1"/>
    <w:rPr>
      <w:rFonts w:ascii="Arial" w:eastAsia="Times New Roman" w:hAnsi="Arial" w:cs="Times New Roman"/>
      <w:sz w:val="18"/>
      <w:szCs w:val="18"/>
      <w:lang w:val="es-ES" w:eastAsia="es-ES"/>
    </w:rPr>
  </w:style>
  <w:style w:type="character" w:customStyle="1" w:styleId="personname">
    <w:name w:val="person_name"/>
    <w:rsid w:val="00773FB1"/>
  </w:style>
  <w:style w:type="character" w:customStyle="1" w:styleId="ng-binding">
    <w:name w:val="ng-binding"/>
    <w:basedOn w:val="Fuentedeprrafopredeter"/>
    <w:rsid w:val="00773FB1"/>
  </w:style>
  <w:style w:type="table" w:styleId="Listamedia1">
    <w:name w:val="Medium List 1"/>
    <w:basedOn w:val="Tablanormal"/>
    <w:uiPriority w:val="65"/>
    <w:rsid w:val="00773F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Fuentedeprrafopredeter"/>
    <w:uiPriority w:val="99"/>
    <w:semiHidden/>
    <w:unhideWhenUsed/>
    <w:rsid w:val="00B73D5A"/>
    <w:rPr>
      <w:color w:val="808080"/>
      <w:shd w:val="clear" w:color="auto" w:fill="E6E6E6"/>
    </w:rPr>
  </w:style>
  <w:style w:type="paragraph" w:customStyle="1" w:styleId="parrafoprincipal">
    <w:name w:val="parrafo principal"/>
    <w:next w:val="Normal"/>
    <w:autoRedefine/>
    <w:qFormat/>
    <w:rsid w:val="00301F4D"/>
    <w:pPr>
      <w:tabs>
        <w:tab w:val="left" w:pos="284"/>
        <w:tab w:val="left" w:pos="567"/>
        <w:tab w:val="left" w:pos="1134"/>
        <w:tab w:val="left" w:pos="1701"/>
        <w:tab w:val="left" w:pos="2280"/>
        <w:tab w:val="right" w:pos="8640"/>
      </w:tabs>
      <w:spacing w:before="240" w:after="0" w:line="480" w:lineRule="auto"/>
      <w:ind w:firstLine="284"/>
      <w:jc w:val="both"/>
    </w:pPr>
    <w:rPr>
      <w:rFonts w:ascii="Times New Roman" w:eastAsia="Times New Roman" w:hAnsi="Times New Roman" w:cs="Times New Roman"/>
      <w:iCs/>
      <w:szCs w:val="20"/>
      <w:lang w:val="es-ES_tradnl" w:eastAsia="es-ES_tradnl"/>
    </w:rPr>
  </w:style>
  <w:style w:type="paragraph" w:customStyle="1" w:styleId="parrafoindentadoCar">
    <w:name w:val="parrafo indentado Car"/>
    <w:autoRedefine/>
    <w:rsid w:val="009E37A4"/>
    <w:pPr>
      <w:numPr>
        <w:numId w:val="13"/>
      </w:numPr>
      <w:tabs>
        <w:tab w:val="left" w:pos="567"/>
        <w:tab w:val="left" w:pos="851"/>
        <w:tab w:val="left" w:pos="992"/>
        <w:tab w:val="left" w:pos="1134"/>
        <w:tab w:val="left" w:pos="1418"/>
        <w:tab w:val="left" w:pos="1701"/>
        <w:tab w:val="left" w:pos="2268"/>
        <w:tab w:val="left" w:pos="2835"/>
        <w:tab w:val="left" w:pos="3402"/>
        <w:tab w:val="left" w:pos="3969"/>
      </w:tabs>
      <w:spacing w:after="0" w:line="480" w:lineRule="auto"/>
      <w:jc w:val="both"/>
    </w:pPr>
    <w:rPr>
      <w:rFonts w:ascii="Times New Roman" w:eastAsia="Times New Roman" w:hAnsi="Times New Roman" w:cs="Times New Roman"/>
      <w:szCs w:val="20"/>
      <w:lang w:val="es-ES_tradnl" w:eastAsia="es-ES_tradnl"/>
    </w:rPr>
  </w:style>
  <w:style w:type="paragraph" w:customStyle="1" w:styleId="formula">
    <w:name w:val="formula"/>
    <w:next w:val="Normal"/>
    <w:autoRedefine/>
    <w:qFormat/>
    <w:rsid w:val="009E37A4"/>
    <w:pPr>
      <w:tabs>
        <w:tab w:val="left" w:pos="1134"/>
        <w:tab w:val="left" w:pos="1701"/>
        <w:tab w:val="left" w:pos="2268"/>
        <w:tab w:val="left" w:pos="5670"/>
        <w:tab w:val="left" w:pos="6804"/>
      </w:tabs>
      <w:spacing w:before="240" w:after="0" w:line="240" w:lineRule="auto"/>
      <w:ind w:firstLine="567"/>
      <w:jc w:val="both"/>
    </w:pPr>
    <w:rPr>
      <w:rFonts w:ascii="Times New Roman" w:eastAsia="Times New Roman" w:hAnsi="Times New Roman" w:cs="Times New Roman"/>
      <w:bCs/>
      <w:iCs/>
      <w:position w:val="-46"/>
      <w:szCs w:val="21"/>
      <w:lang w:val="es-ES_tradnl" w:eastAsia="es-ES_tradnl"/>
    </w:rPr>
  </w:style>
  <w:style w:type="paragraph" w:customStyle="1" w:styleId="parrafocontinuacin">
    <w:name w:val="parrafo continuación"/>
    <w:basedOn w:val="parrafoprincipal"/>
    <w:next w:val="parrafoprincipal"/>
    <w:autoRedefine/>
    <w:qFormat/>
    <w:rsid w:val="009E37A4"/>
    <w:pPr>
      <w:spacing w:before="120"/>
      <w:ind w:firstLine="0"/>
      <w:jc w:val="center"/>
    </w:pPr>
  </w:style>
  <w:style w:type="character" w:customStyle="1" w:styleId="TextocomentarioCar">
    <w:name w:val="Texto comentario Car"/>
    <w:basedOn w:val="Fuentedeprrafopredeter"/>
    <w:link w:val="Textocomentario"/>
    <w:uiPriority w:val="99"/>
    <w:semiHidden/>
    <w:rsid w:val="009E37A4"/>
    <w:rPr>
      <w:sz w:val="20"/>
      <w:szCs w:val="20"/>
      <w:lang w:val="es-ES"/>
    </w:rPr>
  </w:style>
  <w:style w:type="paragraph" w:styleId="Textocomentario">
    <w:name w:val="annotation text"/>
    <w:basedOn w:val="Normal"/>
    <w:link w:val="TextocomentarioCar"/>
    <w:uiPriority w:val="99"/>
    <w:semiHidden/>
    <w:unhideWhenUsed/>
    <w:rsid w:val="009E37A4"/>
    <w:pPr>
      <w:suppressAutoHyphens w:val="0"/>
      <w:spacing w:after="0" w:line="240" w:lineRule="auto"/>
      <w:ind w:firstLine="567"/>
      <w:jc w:val="both"/>
    </w:pPr>
    <w:rPr>
      <w:rFonts w:asciiTheme="minorHAnsi" w:eastAsiaTheme="minorHAnsi" w:hAnsiTheme="minorHAnsi" w:cstheme="minorBidi"/>
      <w:kern w:val="0"/>
      <w:sz w:val="20"/>
      <w:szCs w:val="20"/>
    </w:rPr>
  </w:style>
  <w:style w:type="character" w:customStyle="1" w:styleId="AsuntodelcomentarioCar">
    <w:name w:val="Asunto del comentario Car"/>
    <w:basedOn w:val="TextocomentarioCar"/>
    <w:link w:val="Asuntodelcomentario"/>
    <w:uiPriority w:val="99"/>
    <w:semiHidden/>
    <w:rsid w:val="009E37A4"/>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37A4"/>
    <w:rPr>
      <w:b/>
      <w:bCs/>
    </w:rPr>
  </w:style>
  <w:style w:type="table" w:styleId="Cuadrculadetablaclara">
    <w:name w:val="Grid Table Light"/>
    <w:basedOn w:val="Tablanormal"/>
    <w:uiPriority w:val="40"/>
    <w:rsid w:val="00D8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574AC6"/>
    <w:pPr>
      <w:spacing w:after="0" w:line="240" w:lineRule="auto"/>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doi.org/10.4995/muse.2018.9867" TargetMode="External"/><Relationship Id="rId18" Type="http://schemas.openxmlformats.org/officeDocument/2006/relationships/hyperlink" Target="https://www.apastyle.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rcid.org/0000-0003-1061-6039" TargetMode="External"/><Relationship Id="rId17" Type="http://schemas.openxmlformats.org/officeDocument/2006/relationships/hyperlink" Target="https://polipapers.upv.es/index.php/MUSE" TargetMode="External"/><Relationship Id="rId2" Type="http://schemas.openxmlformats.org/officeDocument/2006/relationships/numbering" Target="numbering.xml"/><Relationship Id="rId16" Type="http://schemas.openxmlformats.org/officeDocument/2006/relationships/hyperlink" Target="https://casrai.org/credit/" TargetMode="External"/><Relationship Id="rId20" Type="http://schemas.openxmlformats.org/officeDocument/2006/relationships/hyperlink" Target="https://doi.org/10.4995/muse.2018.10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yperlink" Target="https://doi.org/10.4995/muse.2018.986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4995/muse.2018.986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4995/muse.20XX.XX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image" Target="media/image3.png"/><Relationship Id="rId1" Type="http://schemas.openxmlformats.org/officeDocument/2006/relationships/hyperlink" Target="https://www.crossref.org/" TargetMode="External"/><Relationship Id="rId6" Type="http://schemas.openxmlformats.org/officeDocument/2006/relationships/image" Target="media/image5.png"/><Relationship Id="rId5" Type="http://schemas.openxmlformats.org/officeDocument/2006/relationships/hyperlink" Target="http://polipapers.upv.es/index.php/MUSE/" TargetMode="External"/><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0211-BD44-4F3B-A7E4-4C6E248A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10383</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2021-01-18T12:17:00Z</dcterms:created>
  <dcterms:modified xsi:type="dcterms:W3CDTF">2021-01-18T12:17:00Z</dcterms:modified>
</cp:coreProperties>
</file>